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50E15" w14:textId="4DD9D617" w:rsidR="00F55F6C" w:rsidRDefault="00C30F0E" w:rsidP="00B70F2F">
      <w:pPr>
        <w:spacing w:before="120" w:line="320" w:lineRule="exact"/>
        <w:rPr>
          <w:b/>
          <w:bCs/>
          <w:lang w:val="en-US"/>
        </w:rPr>
      </w:pPr>
      <w:r w:rsidRPr="6490D6B7">
        <w:rPr>
          <w:b/>
          <w:bCs/>
          <w:lang w:val="en-US"/>
        </w:rPr>
        <w:t>CHAIR OF THE BOARD OF TRUSTEES</w:t>
      </w:r>
    </w:p>
    <w:p w14:paraId="20E236F2" w14:textId="5E2C1F27" w:rsidR="6EFB76CF" w:rsidRDefault="6EFB76CF" w:rsidP="6EFB76CF">
      <w:pPr>
        <w:rPr>
          <w:b/>
          <w:bCs/>
          <w:lang w:val="en-US"/>
        </w:rPr>
      </w:pPr>
    </w:p>
    <w:p w14:paraId="35797835" w14:textId="77777777" w:rsidR="00456BC9" w:rsidRDefault="00456BC9" w:rsidP="00B70F2F">
      <w:pPr>
        <w:spacing w:line="320" w:lineRule="exact"/>
        <w:rPr>
          <w:lang w:val="en-US"/>
        </w:rPr>
      </w:pPr>
      <w:r>
        <w:rPr>
          <w:lang w:val="en-US"/>
        </w:rPr>
        <w:t xml:space="preserve">The Stuart Low Trust (SLT) is looking for a new Chair of Trustees to lead the board and help to oversee the organisation and guide its future. </w:t>
      </w:r>
    </w:p>
    <w:p w14:paraId="10055649" w14:textId="77777777" w:rsidR="00456BC9" w:rsidRDefault="00456BC9" w:rsidP="00B70F2F">
      <w:pPr>
        <w:spacing w:line="320" w:lineRule="exact"/>
        <w:rPr>
          <w:lang w:val="en-US"/>
        </w:rPr>
      </w:pPr>
    </w:p>
    <w:p w14:paraId="37CBD782" w14:textId="3BB6D0D0" w:rsidR="00456BC9" w:rsidRDefault="00456BC9" w:rsidP="00B70F2F">
      <w:pPr>
        <w:spacing w:line="320" w:lineRule="exact"/>
        <w:rPr>
          <w:lang w:val="en-US"/>
        </w:rPr>
      </w:pPr>
      <w:r>
        <w:rPr>
          <w:lang w:val="en-US"/>
        </w:rPr>
        <w:t>It is an exciting time to join SLT as we are embarking on a programme of strategic partnerships with other organisations to deliver more services in more areas to those who need us most.</w:t>
      </w:r>
    </w:p>
    <w:p w14:paraId="6F75921A" w14:textId="792E7E88" w:rsidR="00456BC9" w:rsidRDefault="00456BC9" w:rsidP="00456BC9">
      <w:pPr>
        <w:rPr>
          <w:lang w:val="en-US"/>
        </w:rPr>
      </w:pPr>
    </w:p>
    <w:p w14:paraId="07B90DFD" w14:textId="51808712" w:rsidR="00456BC9" w:rsidRPr="00B70F2F" w:rsidRDefault="00456BC9" w:rsidP="00B70F2F">
      <w:pPr>
        <w:spacing w:after="120" w:line="320" w:lineRule="exact"/>
        <w:rPr>
          <w:b/>
          <w:bCs/>
          <w:lang w:val="en-US"/>
        </w:rPr>
      </w:pPr>
      <w:r w:rsidRPr="00B70F2F">
        <w:rPr>
          <w:b/>
          <w:bCs/>
          <w:lang w:val="en-US"/>
        </w:rPr>
        <w:t>About SLT</w:t>
      </w:r>
    </w:p>
    <w:p w14:paraId="6DA27161" w14:textId="6A60F428" w:rsidR="23979DF0" w:rsidRDefault="23979DF0" w:rsidP="00B70F2F">
      <w:pPr>
        <w:spacing w:line="320" w:lineRule="exact"/>
        <w:rPr>
          <w:rFonts w:eastAsia="Trebuchet MS" w:cs="Trebuchet MS"/>
          <w:color w:val="FF0000"/>
          <w:lang w:val="en-US"/>
        </w:rPr>
      </w:pPr>
      <w:r w:rsidRPr="00B70F2F">
        <w:rPr>
          <w:rFonts w:eastAsia="Trebuchet MS" w:cs="Trebuchet MS"/>
          <w:lang w:val="en-US"/>
        </w:rPr>
        <w:t xml:space="preserve">The Stuart Low Trust is a well-established, award-winning </w:t>
      </w:r>
      <w:r w:rsidR="00456BC9">
        <w:rPr>
          <w:rFonts w:eastAsia="Trebuchet MS" w:cs="Trebuchet MS"/>
          <w:lang w:val="en-US"/>
        </w:rPr>
        <w:t xml:space="preserve">registered </w:t>
      </w:r>
      <w:r w:rsidRPr="00B70F2F">
        <w:rPr>
          <w:rFonts w:eastAsia="Trebuchet MS" w:cs="Trebuchet MS"/>
          <w:lang w:val="en-US"/>
        </w:rPr>
        <w:t xml:space="preserve">charity based in Islington, London. </w:t>
      </w:r>
      <w:r w:rsidR="00456BC9">
        <w:rPr>
          <w:lang w:val="en-US"/>
        </w:rPr>
        <w:t xml:space="preserve">We </w:t>
      </w:r>
      <w:r w:rsidR="00456BC9" w:rsidRPr="00833B16">
        <w:rPr>
          <w:lang w:val="en-US"/>
        </w:rPr>
        <w:t>provide</w:t>
      </w:r>
      <w:r w:rsidR="00456BC9">
        <w:rPr>
          <w:lang w:val="en-US"/>
        </w:rPr>
        <w:t xml:space="preserve"> </w:t>
      </w:r>
      <w:r w:rsidR="00456BC9" w:rsidRPr="00833B16">
        <w:rPr>
          <w:lang w:val="en-US"/>
        </w:rPr>
        <w:t xml:space="preserve">safe spaces and </w:t>
      </w:r>
      <w:r w:rsidR="00456BC9">
        <w:rPr>
          <w:lang w:val="en-US"/>
        </w:rPr>
        <w:t xml:space="preserve">local </w:t>
      </w:r>
      <w:r w:rsidR="00456BC9" w:rsidRPr="00833B16">
        <w:rPr>
          <w:lang w:val="en-US"/>
        </w:rPr>
        <w:t xml:space="preserve">community activities </w:t>
      </w:r>
      <w:r w:rsidR="00456BC9">
        <w:rPr>
          <w:lang w:val="en-US"/>
        </w:rPr>
        <w:t>to combat social isolation</w:t>
      </w:r>
      <w:r w:rsidR="0023455F">
        <w:rPr>
          <w:lang w:val="en-US"/>
        </w:rPr>
        <w:t xml:space="preserve"> focusing on </w:t>
      </w:r>
      <w:r w:rsidR="00456BC9" w:rsidRPr="00833B16">
        <w:rPr>
          <w:lang w:val="en-US"/>
        </w:rPr>
        <w:t>wellbeing, arts, and nature</w:t>
      </w:r>
      <w:r w:rsidR="00456BC9">
        <w:rPr>
          <w:lang w:val="en-US"/>
        </w:rPr>
        <w:t xml:space="preserve">. </w:t>
      </w:r>
      <w:r w:rsidRPr="00B70F2F">
        <w:rPr>
          <w:rFonts w:eastAsia="Trebuchet MS" w:cs="Trebuchet MS"/>
          <w:lang w:val="en-US"/>
        </w:rPr>
        <w:t>Many of our participants have a history of mental ill health, homelessness and poverty and are socially isolated</w:t>
      </w:r>
      <w:r w:rsidR="5A8D6CAF" w:rsidRPr="00B70F2F">
        <w:rPr>
          <w:rFonts w:eastAsia="Trebuchet MS" w:cs="Trebuchet MS"/>
          <w:lang w:val="en-US"/>
        </w:rPr>
        <w:t>. Through our support they achieve life-changing outcomes</w:t>
      </w:r>
      <w:r w:rsidR="5A8D6CAF" w:rsidRPr="1C5F568B">
        <w:rPr>
          <w:rFonts w:eastAsia="Trebuchet MS" w:cs="Trebuchet MS"/>
          <w:color w:val="FF0000"/>
          <w:lang w:val="en-US"/>
        </w:rPr>
        <w:t>.</w:t>
      </w:r>
    </w:p>
    <w:p w14:paraId="33A2012F" w14:textId="0D8027D2" w:rsidR="6EFB76CF" w:rsidRDefault="6EFB76CF" w:rsidP="00B70F2F">
      <w:pPr>
        <w:spacing w:line="320" w:lineRule="exact"/>
        <w:rPr>
          <w:lang w:val="en-US"/>
        </w:rPr>
      </w:pPr>
    </w:p>
    <w:p w14:paraId="1E6E6BAB" w14:textId="09583A4B" w:rsidR="00456BC9" w:rsidRPr="00833B16" w:rsidRDefault="00456BC9" w:rsidP="00B70F2F">
      <w:pPr>
        <w:spacing w:line="320" w:lineRule="exact"/>
        <w:rPr>
          <w:lang w:val="en-US"/>
        </w:rPr>
      </w:pPr>
      <w:r w:rsidRPr="00833B16">
        <w:rPr>
          <w:lang w:val="en-US"/>
        </w:rPr>
        <w:t>SLT was founded in 1999 following the death of Stuart Low, a young Islington man diagnosed with schizophrenia who was unable to find the help he needed</w:t>
      </w:r>
      <w:r w:rsidR="00D506D5">
        <w:rPr>
          <w:lang w:val="en-US"/>
        </w:rPr>
        <w:t>.</w:t>
      </w:r>
      <w:r w:rsidRPr="00833B16">
        <w:rPr>
          <w:lang w:val="en-US"/>
        </w:rPr>
        <w:t xml:space="preserve"> He sadly took his own life.</w:t>
      </w:r>
    </w:p>
    <w:p w14:paraId="0D253110" w14:textId="77777777" w:rsidR="00456BC9" w:rsidRPr="00833B16" w:rsidRDefault="00456BC9" w:rsidP="00B70F2F">
      <w:pPr>
        <w:spacing w:line="320" w:lineRule="exact"/>
        <w:rPr>
          <w:lang w:val="en-US"/>
        </w:rPr>
      </w:pPr>
    </w:p>
    <w:p w14:paraId="66D7FBE7" w14:textId="77777777" w:rsidR="00456BC9" w:rsidRPr="00833B16" w:rsidRDefault="00456BC9" w:rsidP="00B70F2F">
      <w:pPr>
        <w:spacing w:line="320" w:lineRule="exact"/>
        <w:rPr>
          <w:lang w:val="en-US"/>
        </w:rPr>
      </w:pPr>
      <w:r w:rsidRPr="00833B16">
        <w:rPr>
          <w:lang w:val="en-US"/>
        </w:rPr>
        <w:t xml:space="preserve">All are welcome at our events, which include our long-running Friday Evening Events as well as a Philosophy Group, meditation sessions, art sessions, a choir, gardening events, and more. </w:t>
      </w:r>
    </w:p>
    <w:p w14:paraId="06E7C13F" w14:textId="77777777" w:rsidR="00456BC9" w:rsidRPr="00833B16" w:rsidRDefault="00456BC9" w:rsidP="00B70F2F">
      <w:pPr>
        <w:spacing w:line="320" w:lineRule="exact"/>
        <w:rPr>
          <w:lang w:val="en-US"/>
        </w:rPr>
      </w:pPr>
    </w:p>
    <w:p w14:paraId="03ED5479" w14:textId="68AE84F2" w:rsidR="00456BC9" w:rsidRPr="00833B16" w:rsidRDefault="00456BC9" w:rsidP="00B70F2F">
      <w:pPr>
        <w:spacing w:line="320" w:lineRule="exact"/>
        <w:rPr>
          <w:lang w:val="en-US"/>
        </w:rPr>
      </w:pPr>
      <w:r w:rsidRPr="00833B16">
        <w:rPr>
          <w:lang w:val="en-US"/>
        </w:rPr>
        <w:t>SLT is fully committed to an equal opportunity agenda for all the people it helps, and to paid staff, and volunteers. This of course will apply to applicants for the Chair of the Board of Trustees</w:t>
      </w:r>
      <w:r w:rsidR="0023455F" w:rsidRPr="00833B16">
        <w:rPr>
          <w:lang w:val="en-US"/>
        </w:rPr>
        <w:t xml:space="preserve">. </w:t>
      </w:r>
    </w:p>
    <w:p w14:paraId="42CE5D7B" w14:textId="77777777" w:rsidR="00456BC9" w:rsidRPr="00833B16" w:rsidRDefault="00456BC9" w:rsidP="00B70F2F">
      <w:pPr>
        <w:spacing w:line="320" w:lineRule="exact"/>
        <w:rPr>
          <w:lang w:val="en-US"/>
        </w:rPr>
      </w:pPr>
    </w:p>
    <w:p w14:paraId="01E50204" w14:textId="3A9EA91F" w:rsidR="00456BC9" w:rsidRDefault="00456BC9" w:rsidP="00A8228A">
      <w:pPr>
        <w:spacing w:line="320" w:lineRule="exact"/>
        <w:rPr>
          <w:lang w:val="en-US"/>
        </w:rPr>
      </w:pPr>
      <w:r w:rsidRPr="00833B16">
        <w:rPr>
          <w:lang w:val="en-US"/>
        </w:rPr>
        <w:t>The Board consists of committed people from a range of backgrounds who play a vital role in the organisation, steering and supporting its development.</w:t>
      </w:r>
    </w:p>
    <w:p w14:paraId="73CACCF2" w14:textId="77777777" w:rsidR="00D506D5" w:rsidRDefault="00D506D5" w:rsidP="00A8228A">
      <w:pPr>
        <w:spacing w:line="320" w:lineRule="exact"/>
        <w:rPr>
          <w:lang w:val="en-US"/>
        </w:rPr>
      </w:pPr>
    </w:p>
    <w:p w14:paraId="59279C06" w14:textId="77777777" w:rsidR="00D506D5" w:rsidRPr="00B70F2F" w:rsidRDefault="00D506D5" w:rsidP="00105EA6">
      <w:pPr>
        <w:spacing w:line="320" w:lineRule="exact"/>
        <w:jc w:val="both"/>
        <w:rPr>
          <w:lang w:val="en-US"/>
        </w:rPr>
      </w:pPr>
      <w:r w:rsidRPr="00B70F2F">
        <w:rPr>
          <w:lang w:val="en-US"/>
        </w:rPr>
        <w:t>Our annual budget is £170k per year, with a core team of five part-time staff assisted by over 20 volunteers to support 1,000 participants per year.</w:t>
      </w:r>
    </w:p>
    <w:p w14:paraId="762615CB" w14:textId="77777777" w:rsidR="00D506D5" w:rsidRPr="00833B16" w:rsidRDefault="00D506D5" w:rsidP="00B70F2F">
      <w:pPr>
        <w:spacing w:line="320" w:lineRule="exact"/>
      </w:pPr>
    </w:p>
    <w:p w14:paraId="47BA3C58" w14:textId="77777777" w:rsidR="00044395" w:rsidRPr="00044395" w:rsidRDefault="00044395" w:rsidP="00B70F2F">
      <w:pPr>
        <w:spacing w:after="120" w:line="320" w:lineRule="exact"/>
        <w:rPr>
          <w:b/>
          <w:bCs/>
          <w:lang w:val="en-US"/>
        </w:rPr>
      </w:pPr>
      <w:r w:rsidRPr="00044395">
        <w:rPr>
          <w:b/>
          <w:bCs/>
          <w:lang w:val="en-US"/>
        </w:rPr>
        <w:t>About the role</w:t>
      </w:r>
    </w:p>
    <w:p w14:paraId="6ECF3E00" w14:textId="1AE44E1B" w:rsidR="002D3D11" w:rsidRDefault="00044395" w:rsidP="00B70F2F">
      <w:pPr>
        <w:spacing w:after="120" w:line="320" w:lineRule="exact"/>
        <w:rPr>
          <w:lang w:val="en-US"/>
        </w:rPr>
      </w:pPr>
      <w:r w:rsidRPr="00115FA8">
        <w:rPr>
          <w:lang w:val="en-US"/>
        </w:rPr>
        <w:t xml:space="preserve">We are looking for someone with the capability and confidence to lead the Board and improve the work of the </w:t>
      </w:r>
      <w:r w:rsidR="003F4165">
        <w:rPr>
          <w:lang w:val="en-US"/>
        </w:rPr>
        <w:t>SLT</w:t>
      </w:r>
      <w:r w:rsidR="002D3D11">
        <w:rPr>
          <w:lang w:val="en-US"/>
        </w:rPr>
        <w:t xml:space="preserve"> </w:t>
      </w:r>
      <w:r w:rsidR="004B5DF3">
        <w:rPr>
          <w:lang w:val="en-US"/>
        </w:rPr>
        <w:t xml:space="preserve">- </w:t>
      </w:r>
      <w:r w:rsidR="002D3D11">
        <w:rPr>
          <w:lang w:val="en-US"/>
        </w:rPr>
        <w:t xml:space="preserve">taking it forward together with the CEO, staff, </w:t>
      </w:r>
      <w:r w:rsidR="0023455F">
        <w:rPr>
          <w:lang w:val="en-US"/>
        </w:rPr>
        <w:t>volunteers,</w:t>
      </w:r>
      <w:r w:rsidR="002D3D11">
        <w:rPr>
          <w:lang w:val="en-US"/>
        </w:rPr>
        <w:t xml:space="preserve"> and clients</w:t>
      </w:r>
      <w:r w:rsidR="003F4165">
        <w:rPr>
          <w:lang w:val="en-US"/>
        </w:rPr>
        <w:t xml:space="preserve">. </w:t>
      </w:r>
    </w:p>
    <w:p w14:paraId="4EA9E7CA" w14:textId="24907982" w:rsidR="00044395" w:rsidRDefault="00044395" w:rsidP="00B70F2F">
      <w:pPr>
        <w:spacing w:line="320" w:lineRule="exact"/>
        <w:rPr>
          <w:lang w:val="en-US"/>
        </w:rPr>
      </w:pPr>
      <w:r w:rsidRPr="00115FA8">
        <w:rPr>
          <w:lang w:val="en-US"/>
        </w:rPr>
        <w:lastRenderedPageBreak/>
        <w:t xml:space="preserve">You will </w:t>
      </w:r>
      <w:r w:rsidR="00155641">
        <w:rPr>
          <w:lang w:val="en-US"/>
        </w:rPr>
        <w:t>ne</w:t>
      </w:r>
      <w:r w:rsidR="003F4165">
        <w:rPr>
          <w:lang w:val="en-US"/>
        </w:rPr>
        <w:t>e</w:t>
      </w:r>
      <w:r w:rsidR="00155641">
        <w:rPr>
          <w:lang w:val="en-US"/>
        </w:rPr>
        <w:t>d</w:t>
      </w:r>
      <w:r w:rsidR="003F4165">
        <w:rPr>
          <w:lang w:val="en-US"/>
        </w:rPr>
        <w:t xml:space="preserve"> a</w:t>
      </w:r>
      <w:r w:rsidRPr="00115FA8">
        <w:rPr>
          <w:lang w:val="en-US"/>
        </w:rPr>
        <w:t xml:space="preserve"> clear commitment to </w:t>
      </w:r>
      <w:r w:rsidR="003F4165">
        <w:rPr>
          <w:lang w:val="en-US"/>
        </w:rPr>
        <w:t xml:space="preserve">the way in which SLT is trying to enhance </w:t>
      </w:r>
      <w:r w:rsidRPr="00115FA8">
        <w:rPr>
          <w:lang w:val="en-US"/>
        </w:rPr>
        <w:t>the lives of those we are aiming to help.</w:t>
      </w:r>
    </w:p>
    <w:p w14:paraId="13B0514F" w14:textId="77777777" w:rsidR="00044395" w:rsidRPr="00115FA8" w:rsidRDefault="00044395" w:rsidP="00F55F6C">
      <w:pPr>
        <w:rPr>
          <w:lang w:val="en-US"/>
        </w:rPr>
      </w:pPr>
    </w:p>
    <w:p w14:paraId="6E2C0E40" w14:textId="0D85D547" w:rsidR="00044395" w:rsidRPr="00115FA8" w:rsidRDefault="00115FA8" w:rsidP="00B70F2F">
      <w:pPr>
        <w:spacing w:after="120" w:line="320" w:lineRule="exact"/>
        <w:rPr>
          <w:b/>
          <w:bCs/>
          <w:lang w:val="en-US"/>
        </w:rPr>
      </w:pPr>
      <w:r w:rsidRPr="00115FA8">
        <w:rPr>
          <w:b/>
          <w:bCs/>
          <w:lang w:val="en-US"/>
        </w:rPr>
        <w:t>Primary responsibilities</w:t>
      </w:r>
    </w:p>
    <w:p w14:paraId="2B2BA330" w14:textId="13A3423F" w:rsidR="00044395" w:rsidRPr="00115FA8" w:rsidRDefault="00044395" w:rsidP="00B70F2F">
      <w:pPr>
        <w:numPr>
          <w:ilvl w:val="0"/>
          <w:numId w:val="18"/>
        </w:numPr>
        <w:spacing w:after="60" w:line="320" w:lineRule="exact"/>
        <w:ind w:left="714" w:hanging="357"/>
        <w:rPr>
          <w:lang w:val="en-US"/>
        </w:rPr>
      </w:pPr>
      <w:r w:rsidRPr="00115FA8">
        <w:rPr>
          <w:lang w:val="en-US"/>
        </w:rPr>
        <w:t xml:space="preserve">Chair 8 </w:t>
      </w:r>
      <w:r w:rsidR="00F55F6C" w:rsidRPr="00115FA8">
        <w:rPr>
          <w:lang w:val="en-US"/>
        </w:rPr>
        <w:t>Board meetings per year</w:t>
      </w:r>
    </w:p>
    <w:p w14:paraId="44203EAE" w14:textId="77777777" w:rsidR="00990B79" w:rsidRPr="00115FA8" w:rsidRDefault="00044395" w:rsidP="00B70F2F">
      <w:pPr>
        <w:numPr>
          <w:ilvl w:val="0"/>
          <w:numId w:val="18"/>
        </w:numPr>
        <w:spacing w:after="60" w:line="320" w:lineRule="exact"/>
        <w:ind w:left="714" w:hanging="357"/>
        <w:rPr>
          <w:lang w:val="en-US"/>
        </w:rPr>
      </w:pPr>
      <w:r w:rsidRPr="00115FA8">
        <w:rPr>
          <w:lang w:val="en-US"/>
        </w:rPr>
        <w:t>Work closely with the CEO to develop and run an annual Board strategy session</w:t>
      </w:r>
    </w:p>
    <w:p w14:paraId="241175AD" w14:textId="1518DE1F" w:rsidR="00990B79" w:rsidRPr="00115FA8" w:rsidRDefault="004123BC" w:rsidP="00B70F2F">
      <w:pPr>
        <w:numPr>
          <w:ilvl w:val="0"/>
          <w:numId w:val="18"/>
        </w:numPr>
        <w:spacing w:after="60" w:line="320" w:lineRule="exact"/>
        <w:ind w:left="714" w:hanging="357"/>
        <w:rPr>
          <w:lang w:val="en-US"/>
        </w:rPr>
      </w:pPr>
      <w:r>
        <w:rPr>
          <w:lang w:val="en-US"/>
        </w:rPr>
        <w:t>Have b</w:t>
      </w:r>
      <w:r w:rsidR="00990B79" w:rsidRPr="00115FA8">
        <w:rPr>
          <w:lang w:val="en-US"/>
        </w:rPr>
        <w:t xml:space="preserve">i-monthly meetings with </w:t>
      </w:r>
      <w:r w:rsidR="003F4165">
        <w:rPr>
          <w:lang w:val="en-US"/>
        </w:rPr>
        <w:t xml:space="preserve">the </w:t>
      </w:r>
      <w:r w:rsidR="00990B79" w:rsidRPr="00115FA8">
        <w:rPr>
          <w:lang w:val="en-US"/>
        </w:rPr>
        <w:t>CEO to review activities and performance</w:t>
      </w:r>
    </w:p>
    <w:p w14:paraId="4CDC26DE" w14:textId="77777777" w:rsidR="00990B79" w:rsidRPr="00115FA8" w:rsidRDefault="00990B79" w:rsidP="00B70F2F">
      <w:pPr>
        <w:numPr>
          <w:ilvl w:val="0"/>
          <w:numId w:val="18"/>
        </w:numPr>
        <w:spacing w:after="60" w:line="320" w:lineRule="exact"/>
        <w:ind w:left="714" w:hanging="357"/>
        <w:rPr>
          <w:lang w:val="en-US"/>
        </w:rPr>
      </w:pPr>
      <w:r w:rsidRPr="00115FA8">
        <w:rPr>
          <w:lang w:val="en-US"/>
        </w:rPr>
        <w:t>Occasionally attend SLT events</w:t>
      </w:r>
    </w:p>
    <w:p w14:paraId="34CBF541" w14:textId="3A41B395" w:rsidR="00990B79" w:rsidRDefault="00990B79" w:rsidP="00B70F2F">
      <w:pPr>
        <w:numPr>
          <w:ilvl w:val="0"/>
          <w:numId w:val="18"/>
        </w:numPr>
        <w:spacing w:line="320" w:lineRule="exact"/>
        <w:rPr>
          <w:lang w:val="en-US"/>
        </w:rPr>
      </w:pPr>
      <w:r w:rsidRPr="00115FA8">
        <w:rPr>
          <w:lang w:val="en-US"/>
        </w:rPr>
        <w:t>Own the SLT risk register and work with the CEO to ensure it is up to date</w:t>
      </w:r>
    </w:p>
    <w:p w14:paraId="609A9FF1" w14:textId="77777777" w:rsidR="004513EF" w:rsidRDefault="004513EF" w:rsidP="00B70F2F">
      <w:pPr>
        <w:spacing w:line="320" w:lineRule="exact"/>
        <w:ind w:left="360"/>
        <w:rPr>
          <w:lang w:val="en-US"/>
        </w:rPr>
      </w:pPr>
    </w:p>
    <w:p w14:paraId="1FFAE93A" w14:textId="4C09A97E" w:rsidR="00F55F6C" w:rsidRDefault="00F55F6C" w:rsidP="00B70F2F">
      <w:pPr>
        <w:spacing w:line="320" w:lineRule="exact"/>
        <w:rPr>
          <w:lang w:val="en-US"/>
        </w:rPr>
      </w:pPr>
      <w:r w:rsidRPr="00115FA8">
        <w:rPr>
          <w:lang w:val="en-US"/>
        </w:rPr>
        <w:t xml:space="preserve">The role of Chair is a voluntary one and the appointment </w:t>
      </w:r>
      <w:r w:rsidR="00990B79" w:rsidRPr="00115FA8">
        <w:rPr>
          <w:lang w:val="en-US"/>
        </w:rPr>
        <w:t>is</w:t>
      </w:r>
      <w:r w:rsidRPr="00115FA8">
        <w:rPr>
          <w:lang w:val="en-US"/>
        </w:rPr>
        <w:t xml:space="preserve"> expected to start in </w:t>
      </w:r>
      <w:r w:rsidR="00990B79" w:rsidRPr="00115FA8">
        <w:rPr>
          <w:lang w:val="en-US"/>
        </w:rPr>
        <w:t xml:space="preserve">December 2022 to ensure a handover with the existing </w:t>
      </w:r>
      <w:r w:rsidR="003F4165">
        <w:rPr>
          <w:lang w:val="en-US"/>
        </w:rPr>
        <w:t>C</w:t>
      </w:r>
      <w:r w:rsidR="00990B79" w:rsidRPr="00115FA8">
        <w:rPr>
          <w:lang w:val="en-US"/>
        </w:rPr>
        <w:t>hair who will depart in January</w:t>
      </w:r>
      <w:r w:rsidRPr="00115FA8">
        <w:rPr>
          <w:lang w:val="en-US"/>
        </w:rPr>
        <w:t xml:space="preserve">. </w:t>
      </w:r>
    </w:p>
    <w:p w14:paraId="03A7CA9F" w14:textId="77777777" w:rsidR="00C657C3" w:rsidRDefault="00C657C3" w:rsidP="00D506D5">
      <w:pPr>
        <w:rPr>
          <w:lang w:val="en-US"/>
        </w:rPr>
      </w:pPr>
    </w:p>
    <w:p w14:paraId="2D26E451" w14:textId="77777777" w:rsidR="00833B16" w:rsidRPr="00B70F2F" w:rsidRDefault="00833B16" w:rsidP="00B70F2F">
      <w:pPr>
        <w:spacing w:after="120" w:line="320" w:lineRule="exact"/>
        <w:rPr>
          <w:b/>
          <w:bCs/>
          <w:lang w:val="en-US"/>
        </w:rPr>
      </w:pPr>
      <w:r w:rsidRPr="00B70F2F">
        <w:rPr>
          <w:b/>
          <w:bCs/>
          <w:lang w:val="en-US"/>
        </w:rPr>
        <w:t>How to apply</w:t>
      </w:r>
    </w:p>
    <w:p w14:paraId="50832065" w14:textId="31B6CF5F" w:rsidR="004B5DF3" w:rsidRDefault="00C657C3" w:rsidP="00B70F2F">
      <w:pPr>
        <w:spacing w:after="120" w:line="320" w:lineRule="exact"/>
        <w:rPr>
          <w:lang w:val="en-US"/>
        </w:rPr>
      </w:pPr>
      <w:r>
        <w:rPr>
          <w:lang w:val="en-US"/>
        </w:rPr>
        <w:t xml:space="preserve">If you are interested in this role, please </w:t>
      </w:r>
      <w:r w:rsidR="00E91EEE">
        <w:rPr>
          <w:lang w:val="en-US"/>
        </w:rPr>
        <w:t>apply via the Reach platform</w:t>
      </w:r>
      <w:r w:rsidR="003E5B91">
        <w:rPr>
          <w:lang w:val="en-US"/>
        </w:rPr>
        <w:t>.</w:t>
      </w:r>
      <w:r>
        <w:rPr>
          <w:lang w:val="en-US"/>
        </w:rPr>
        <w:t xml:space="preserve"> </w:t>
      </w:r>
    </w:p>
    <w:p w14:paraId="4185E890" w14:textId="090B1D4D" w:rsidR="004B5DF3" w:rsidRPr="004123BC" w:rsidRDefault="00D44403" w:rsidP="00B70F2F">
      <w:pPr>
        <w:spacing w:after="120" w:line="320" w:lineRule="exact"/>
        <w:rPr>
          <w:lang w:val="en-US"/>
        </w:rPr>
      </w:pPr>
      <w:bookmarkStart w:id="0" w:name="_Hlk115538860"/>
      <w:r>
        <w:rPr>
          <w:lang w:val="en-US"/>
        </w:rPr>
        <w:t xml:space="preserve">The covering </w:t>
      </w:r>
      <w:r w:rsidR="00B70F2F">
        <w:rPr>
          <w:lang w:val="en-US"/>
        </w:rPr>
        <w:t>let</w:t>
      </w:r>
      <w:r>
        <w:rPr>
          <w:lang w:val="en-US"/>
        </w:rPr>
        <w:t>ter should be no more than two sides of A4</w:t>
      </w:r>
      <w:r w:rsidR="00B70F2F">
        <w:rPr>
          <w:lang w:val="en-US"/>
        </w:rPr>
        <w:t>, and should include the following:</w:t>
      </w:r>
      <w:r>
        <w:rPr>
          <w:lang w:val="en-US"/>
        </w:rPr>
        <w:t xml:space="preserve"> </w:t>
      </w:r>
    </w:p>
    <w:bookmarkEnd w:id="0"/>
    <w:p w14:paraId="4937AA9D" w14:textId="44277C02" w:rsidR="004B5DF3" w:rsidRPr="00B70F2F" w:rsidRDefault="004B5DF3" w:rsidP="00B70F2F">
      <w:pPr>
        <w:pStyle w:val="ListParagraph"/>
        <w:numPr>
          <w:ilvl w:val="0"/>
          <w:numId w:val="20"/>
        </w:numPr>
        <w:spacing w:after="60" w:line="320" w:lineRule="exact"/>
        <w:ind w:left="714" w:hanging="357"/>
        <w:contextualSpacing w:val="0"/>
        <w:rPr>
          <w:rFonts w:ascii="Trebuchet MS" w:hAnsi="Trebuchet MS"/>
          <w:sz w:val="24"/>
          <w:szCs w:val="24"/>
          <w:lang w:val="en-US"/>
        </w:rPr>
      </w:pPr>
      <w:r w:rsidRPr="00B70F2F">
        <w:rPr>
          <w:rFonts w:ascii="Trebuchet MS" w:hAnsi="Trebuchet MS"/>
          <w:sz w:val="24"/>
          <w:szCs w:val="24"/>
          <w:lang w:val="en-US"/>
        </w:rPr>
        <w:t>Why you think you are suitable</w:t>
      </w:r>
      <w:r w:rsidR="003A3721">
        <w:rPr>
          <w:rFonts w:ascii="Trebuchet MS" w:hAnsi="Trebuchet MS"/>
          <w:sz w:val="24"/>
          <w:szCs w:val="24"/>
          <w:lang w:val="en-US"/>
        </w:rPr>
        <w:t xml:space="preserve"> for this role</w:t>
      </w:r>
      <w:r w:rsidR="00833B16">
        <w:rPr>
          <w:rFonts w:ascii="Trebuchet MS" w:hAnsi="Trebuchet MS"/>
          <w:sz w:val="24"/>
          <w:szCs w:val="24"/>
          <w:lang w:val="en-US"/>
        </w:rPr>
        <w:t xml:space="preserve">, </w:t>
      </w:r>
      <w:r w:rsidRPr="00B70F2F">
        <w:rPr>
          <w:rFonts w:ascii="Trebuchet MS" w:hAnsi="Trebuchet MS"/>
          <w:sz w:val="24"/>
          <w:szCs w:val="24"/>
          <w:lang w:val="en-US"/>
        </w:rPr>
        <w:t xml:space="preserve">and what you think you </w:t>
      </w:r>
      <w:r w:rsidR="007B5587" w:rsidRPr="00B70F2F">
        <w:rPr>
          <w:rFonts w:ascii="Trebuchet MS" w:hAnsi="Trebuchet MS"/>
          <w:sz w:val="24"/>
          <w:szCs w:val="24"/>
          <w:lang w:val="en-US"/>
        </w:rPr>
        <w:t xml:space="preserve">can </w:t>
      </w:r>
      <w:r w:rsidRPr="00B70F2F">
        <w:rPr>
          <w:rFonts w:ascii="Trebuchet MS" w:hAnsi="Trebuchet MS"/>
          <w:sz w:val="24"/>
          <w:szCs w:val="24"/>
          <w:lang w:val="en-US"/>
        </w:rPr>
        <w:t>‘bring to the table</w:t>
      </w:r>
      <w:r w:rsidR="0023455F" w:rsidRPr="0023455F">
        <w:rPr>
          <w:rFonts w:ascii="Trebuchet MS" w:hAnsi="Trebuchet MS"/>
          <w:sz w:val="24"/>
          <w:szCs w:val="24"/>
          <w:lang w:val="en-US"/>
        </w:rPr>
        <w:t>.’</w:t>
      </w:r>
    </w:p>
    <w:p w14:paraId="77991BC1" w14:textId="35837E92" w:rsidR="004B5DF3" w:rsidRPr="00B70F2F" w:rsidRDefault="004B5DF3" w:rsidP="00B70F2F">
      <w:pPr>
        <w:pStyle w:val="ListParagraph"/>
        <w:numPr>
          <w:ilvl w:val="0"/>
          <w:numId w:val="20"/>
        </w:numPr>
        <w:spacing w:after="60" w:line="320" w:lineRule="exact"/>
        <w:ind w:left="714" w:hanging="357"/>
        <w:contextualSpacing w:val="0"/>
        <w:rPr>
          <w:rFonts w:ascii="Trebuchet MS" w:hAnsi="Trebuchet MS"/>
          <w:sz w:val="24"/>
          <w:szCs w:val="24"/>
          <w:lang w:val="en-US"/>
        </w:rPr>
      </w:pPr>
      <w:r w:rsidRPr="00B70F2F">
        <w:rPr>
          <w:rFonts w:ascii="Trebuchet MS" w:hAnsi="Trebuchet MS"/>
          <w:sz w:val="24"/>
          <w:szCs w:val="24"/>
          <w:lang w:val="en-US"/>
        </w:rPr>
        <w:t xml:space="preserve">Your experience of </w:t>
      </w:r>
      <w:r w:rsidR="00833B16">
        <w:rPr>
          <w:rFonts w:ascii="Trebuchet MS" w:hAnsi="Trebuchet MS"/>
          <w:sz w:val="24"/>
          <w:szCs w:val="24"/>
          <w:lang w:val="en-US"/>
        </w:rPr>
        <w:t xml:space="preserve">the mental </w:t>
      </w:r>
      <w:r w:rsidRPr="00B70F2F">
        <w:rPr>
          <w:rFonts w:ascii="Trebuchet MS" w:hAnsi="Trebuchet MS"/>
          <w:sz w:val="24"/>
          <w:szCs w:val="24"/>
          <w:lang w:val="en-US"/>
        </w:rPr>
        <w:t xml:space="preserve">health </w:t>
      </w:r>
      <w:r w:rsidR="00833B16">
        <w:rPr>
          <w:rFonts w:ascii="Trebuchet MS" w:hAnsi="Trebuchet MS"/>
          <w:sz w:val="24"/>
          <w:szCs w:val="24"/>
          <w:lang w:val="en-US"/>
        </w:rPr>
        <w:t>field, and</w:t>
      </w:r>
      <w:r w:rsidRPr="00B70F2F">
        <w:rPr>
          <w:rFonts w:ascii="Trebuchet MS" w:hAnsi="Trebuchet MS"/>
          <w:sz w:val="24"/>
          <w:szCs w:val="24"/>
          <w:lang w:val="en-US"/>
        </w:rPr>
        <w:t xml:space="preserve"> your </w:t>
      </w:r>
      <w:r w:rsidR="0023455F">
        <w:rPr>
          <w:rFonts w:ascii="Trebuchet MS" w:hAnsi="Trebuchet MS"/>
          <w:sz w:val="24"/>
          <w:szCs w:val="24"/>
          <w:lang w:val="en-US"/>
        </w:rPr>
        <w:t xml:space="preserve">interest </w:t>
      </w:r>
      <w:r w:rsidR="00833B16">
        <w:rPr>
          <w:rFonts w:ascii="Trebuchet MS" w:hAnsi="Trebuchet MS"/>
          <w:sz w:val="24"/>
          <w:szCs w:val="24"/>
          <w:lang w:val="en-US"/>
        </w:rPr>
        <w:t xml:space="preserve">in it. </w:t>
      </w:r>
      <w:r w:rsidRPr="00B70F2F">
        <w:rPr>
          <w:rFonts w:ascii="Trebuchet MS" w:hAnsi="Trebuchet MS"/>
          <w:sz w:val="24"/>
          <w:szCs w:val="24"/>
          <w:lang w:val="en-US"/>
        </w:rPr>
        <w:t xml:space="preserve"> </w:t>
      </w:r>
    </w:p>
    <w:p w14:paraId="47CAA955" w14:textId="109B751E" w:rsidR="004B5DF3" w:rsidRPr="00B70F2F" w:rsidRDefault="004B5DF3" w:rsidP="00B70F2F">
      <w:pPr>
        <w:pStyle w:val="ListParagraph"/>
        <w:numPr>
          <w:ilvl w:val="0"/>
          <w:numId w:val="20"/>
        </w:numPr>
        <w:spacing w:after="60" w:line="320" w:lineRule="exact"/>
        <w:ind w:left="714" w:hanging="357"/>
        <w:contextualSpacing w:val="0"/>
        <w:rPr>
          <w:rFonts w:ascii="Trebuchet MS" w:hAnsi="Trebuchet MS"/>
          <w:sz w:val="24"/>
          <w:szCs w:val="24"/>
          <w:lang w:val="en-US"/>
        </w:rPr>
      </w:pPr>
      <w:r w:rsidRPr="00B70F2F">
        <w:rPr>
          <w:rFonts w:ascii="Trebuchet MS" w:hAnsi="Trebuchet MS"/>
          <w:sz w:val="24"/>
          <w:szCs w:val="24"/>
          <w:lang w:val="en-US"/>
        </w:rPr>
        <w:t xml:space="preserve">Your experience of Board membership, and any experience </w:t>
      </w:r>
      <w:r w:rsidR="00833B16">
        <w:rPr>
          <w:rFonts w:ascii="Trebuchet MS" w:hAnsi="Trebuchet MS"/>
          <w:sz w:val="24"/>
          <w:szCs w:val="24"/>
          <w:lang w:val="en-US"/>
        </w:rPr>
        <w:t xml:space="preserve">as </w:t>
      </w:r>
      <w:r w:rsidRPr="00B70F2F">
        <w:rPr>
          <w:rFonts w:ascii="Trebuchet MS" w:hAnsi="Trebuchet MS"/>
          <w:sz w:val="24"/>
          <w:szCs w:val="24"/>
          <w:lang w:val="en-US"/>
        </w:rPr>
        <w:t>acting as Chair.</w:t>
      </w:r>
    </w:p>
    <w:p w14:paraId="44CF0336" w14:textId="77777777" w:rsidR="004B5DF3" w:rsidRPr="00B70F2F" w:rsidRDefault="004B5DF3" w:rsidP="00B70F2F">
      <w:pPr>
        <w:pStyle w:val="ListParagraph"/>
        <w:numPr>
          <w:ilvl w:val="0"/>
          <w:numId w:val="20"/>
        </w:numPr>
        <w:spacing w:after="60" w:line="320" w:lineRule="exact"/>
        <w:ind w:left="714" w:hanging="357"/>
        <w:contextualSpacing w:val="0"/>
        <w:rPr>
          <w:rFonts w:ascii="Trebuchet MS" w:hAnsi="Trebuchet MS"/>
          <w:sz w:val="24"/>
          <w:szCs w:val="24"/>
          <w:lang w:val="en-US"/>
        </w:rPr>
      </w:pPr>
      <w:r w:rsidRPr="00B70F2F">
        <w:rPr>
          <w:rFonts w:ascii="Trebuchet MS" w:hAnsi="Trebuchet MS"/>
          <w:sz w:val="24"/>
          <w:szCs w:val="24"/>
          <w:lang w:val="en-US"/>
        </w:rPr>
        <w:t>Your experience of strategic planning and implementation.</w:t>
      </w:r>
    </w:p>
    <w:p w14:paraId="54BB0695" w14:textId="77777777" w:rsidR="004B5DF3" w:rsidRPr="00B70F2F" w:rsidRDefault="004B5DF3" w:rsidP="00B70F2F">
      <w:pPr>
        <w:pStyle w:val="ListParagraph"/>
        <w:numPr>
          <w:ilvl w:val="0"/>
          <w:numId w:val="20"/>
        </w:numPr>
        <w:spacing w:after="240" w:line="320" w:lineRule="exact"/>
        <w:ind w:left="714" w:hanging="357"/>
        <w:contextualSpacing w:val="0"/>
        <w:rPr>
          <w:rFonts w:ascii="Trebuchet MS" w:hAnsi="Trebuchet MS"/>
          <w:sz w:val="24"/>
          <w:szCs w:val="24"/>
          <w:lang w:val="en-US"/>
        </w:rPr>
      </w:pPr>
      <w:r w:rsidRPr="00B70F2F">
        <w:rPr>
          <w:rFonts w:ascii="Trebuchet MS" w:hAnsi="Trebuchet MS"/>
          <w:sz w:val="24"/>
          <w:szCs w:val="24"/>
          <w:lang w:val="en-US"/>
        </w:rPr>
        <w:t>Any strong networking skills you have that will benefit SLT.</w:t>
      </w:r>
    </w:p>
    <w:p w14:paraId="1CA5EDED" w14:textId="7E86A55B" w:rsidR="00833B16" w:rsidRPr="00833B16" w:rsidRDefault="00833B16" w:rsidP="00105EA6">
      <w:pPr>
        <w:spacing w:after="120" w:line="320" w:lineRule="exact"/>
        <w:rPr>
          <w:lang w:val="en-US"/>
        </w:rPr>
      </w:pPr>
      <w:r>
        <w:rPr>
          <w:lang w:val="en-US"/>
        </w:rPr>
        <w:t>We are particularly interest</w:t>
      </w:r>
      <w:r w:rsidR="0023455F">
        <w:rPr>
          <w:lang w:val="en-US"/>
        </w:rPr>
        <w:t>ed</w:t>
      </w:r>
      <w:r>
        <w:rPr>
          <w:lang w:val="en-US"/>
        </w:rPr>
        <w:t xml:space="preserve"> in applicants who are familiar with Islington, and who would find it easy to access.</w:t>
      </w:r>
      <w:r w:rsidRPr="00833B16">
        <w:rPr>
          <w:lang w:val="en-US"/>
        </w:rPr>
        <w:t xml:space="preserve"> </w:t>
      </w:r>
    </w:p>
    <w:p w14:paraId="049BC308" w14:textId="77777777" w:rsidR="003E5B91" w:rsidRPr="00833B16" w:rsidRDefault="003E5B91" w:rsidP="00105EA6">
      <w:pPr>
        <w:spacing w:line="320" w:lineRule="exact"/>
        <w:rPr>
          <w:lang w:val="en-US"/>
        </w:rPr>
      </w:pPr>
    </w:p>
    <w:p w14:paraId="3D4F8286" w14:textId="58F20C92" w:rsidR="00F55F6C" w:rsidRPr="00833B16" w:rsidRDefault="007B5587" w:rsidP="00B70F2F">
      <w:pPr>
        <w:spacing w:line="320" w:lineRule="exact"/>
        <w:rPr>
          <w:lang w:val="en-US"/>
        </w:rPr>
      </w:pPr>
      <w:r w:rsidRPr="00833B16">
        <w:rPr>
          <w:lang w:val="en-US"/>
        </w:rPr>
        <w:t>I</w:t>
      </w:r>
      <w:r w:rsidR="1599A193" w:rsidRPr="00833B16">
        <w:rPr>
          <w:lang w:val="en-US"/>
        </w:rPr>
        <w:t>nterviews will be offered to shortlisted candidates.</w:t>
      </w:r>
    </w:p>
    <w:p w14:paraId="5A59618C" w14:textId="77777777" w:rsidR="00CF47CC" w:rsidRPr="00833B16" w:rsidRDefault="00CF47CC" w:rsidP="00B70F2F">
      <w:pPr>
        <w:spacing w:line="320" w:lineRule="exact"/>
        <w:rPr>
          <w:lang w:val="en-US"/>
        </w:rPr>
      </w:pPr>
    </w:p>
    <w:sectPr w:rsidR="00CF47CC" w:rsidRPr="00833B16" w:rsidSect="0063648B">
      <w:headerReference w:type="even" r:id="rId10"/>
      <w:headerReference w:type="default" r:id="rId11"/>
      <w:headerReference w:type="first" r:id="rId12"/>
      <w:footerReference w:type="first" r:id="rId13"/>
      <w:pgSz w:w="11906" w:h="16838" w:code="9"/>
      <w:pgMar w:top="96" w:right="748" w:bottom="1620" w:left="720" w:header="709" w:footer="9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F893" w14:textId="77777777" w:rsidR="000D43B9" w:rsidRDefault="000D43B9">
      <w:r>
        <w:separator/>
      </w:r>
    </w:p>
  </w:endnote>
  <w:endnote w:type="continuationSeparator" w:id="0">
    <w:p w14:paraId="63C5511F" w14:textId="77777777" w:rsidR="000D43B9" w:rsidRDefault="000D4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ircular Std Book">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73F7" w14:textId="460D0DE1" w:rsidR="00DC3ECA" w:rsidRDefault="00C30F0E" w:rsidP="00B37560">
    <w:pPr>
      <w:pStyle w:val="Footer"/>
      <w:rPr>
        <w:sz w:val="20"/>
        <w:szCs w:val="20"/>
      </w:rPr>
    </w:pPr>
    <w:r>
      <w:rPr>
        <w:sz w:val="20"/>
        <w:szCs w:val="20"/>
      </w:rPr>
      <w:t xml:space="preserve">Office 1, Jean Stokes Community Centre, Carnoustie Drive, </w:t>
    </w:r>
    <w:r w:rsidR="00DC3ECA">
      <w:rPr>
        <w:sz w:val="20"/>
        <w:szCs w:val="20"/>
      </w:rPr>
      <w:t>London</w:t>
    </w:r>
    <w:r>
      <w:rPr>
        <w:sz w:val="20"/>
        <w:szCs w:val="20"/>
      </w:rPr>
      <w:t xml:space="preserve"> N1 0DX</w:t>
    </w:r>
  </w:p>
  <w:p w14:paraId="58E3C89C" w14:textId="46DBC9B0" w:rsidR="00DC3ECA" w:rsidRPr="00DC3ECA" w:rsidRDefault="007B5587" w:rsidP="00B37560">
    <w:pPr>
      <w:pStyle w:val="Footer"/>
      <w:rPr>
        <w:sz w:val="20"/>
        <w:szCs w:val="20"/>
      </w:rPr>
    </w:pPr>
    <w:r>
      <w:rPr>
        <w:noProof/>
      </w:rPr>
      <w:drawing>
        <wp:anchor distT="0" distB="0" distL="114300" distR="114300" simplePos="0" relativeHeight="251659776" behindDoc="1" locked="0" layoutInCell="1" allowOverlap="1" wp14:anchorId="20BD90A4" wp14:editId="3861E920">
          <wp:simplePos x="0" y="0"/>
          <wp:positionH relativeFrom="column">
            <wp:posOffset>6023508</wp:posOffset>
          </wp:positionH>
          <wp:positionV relativeFrom="paragraph">
            <wp:posOffset>3810</wp:posOffset>
          </wp:positionV>
          <wp:extent cx="657860" cy="987425"/>
          <wp:effectExtent l="0" t="0" r="8890" b="3175"/>
          <wp:wrapTight wrapText="bothSides">
            <wp:wrapPolygon edited="0">
              <wp:start x="0" y="0"/>
              <wp:lineTo x="0" y="21253"/>
              <wp:lineTo x="21266" y="21253"/>
              <wp:lineTo x="2126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 cy="987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135E3901" wp14:editId="749F490B">
          <wp:simplePos x="0" y="0"/>
          <wp:positionH relativeFrom="column">
            <wp:posOffset>4992624</wp:posOffset>
          </wp:positionH>
          <wp:positionV relativeFrom="paragraph">
            <wp:posOffset>4318</wp:posOffset>
          </wp:positionV>
          <wp:extent cx="833755" cy="1019810"/>
          <wp:effectExtent l="0" t="0" r="4445" b="8890"/>
          <wp:wrapTight wrapText="bothSides">
            <wp:wrapPolygon edited="0">
              <wp:start x="0" y="0"/>
              <wp:lineTo x="0" y="21385"/>
              <wp:lineTo x="21222" y="21385"/>
              <wp:lineTo x="2122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3755" cy="1019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6704" behindDoc="1" locked="0" layoutInCell="1" allowOverlap="1" wp14:anchorId="17D9A366" wp14:editId="51652F55">
          <wp:simplePos x="0" y="0"/>
          <wp:positionH relativeFrom="column">
            <wp:posOffset>4139107</wp:posOffset>
          </wp:positionH>
          <wp:positionV relativeFrom="paragraph">
            <wp:posOffset>73152</wp:posOffset>
          </wp:positionV>
          <wp:extent cx="800100" cy="800100"/>
          <wp:effectExtent l="0" t="0" r="0" b="0"/>
          <wp:wrapTight wrapText="bothSides">
            <wp:wrapPolygon edited="0">
              <wp:start x="0" y="0"/>
              <wp:lineTo x="0" y="21086"/>
              <wp:lineTo x="21086" y="21086"/>
              <wp:lineTo x="210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4403">
      <w:rPr>
        <w:sz w:val="20"/>
        <w:szCs w:val="20"/>
      </w:rPr>
      <w:t xml:space="preserve"> Website: </w:t>
    </w:r>
    <w:r w:rsidR="00182D19" w:rsidRPr="00105EA6">
      <w:t>www.slt.org.uk</w:t>
    </w:r>
    <w:r w:rsidR="00D44403">
      <w:rPr>
        <w:sz w:val="20"/>
        <w:szCs w:val="20"/>
      </w:rPr>
      <w:t xml:space="preserve"> </w:t>
    </w:r>
  </w:p>
  <w:p w14:paraId="3593E882" w14:textId="6E7A1D41" w:rsidR="00DC3ECA" w:rsidRPr="00B37560" w:rsidRDefault="00DC3ECA" w:rsidP="00B37560">
    <w:pPr>
      <w:pStyle w:val="Footer"/>
      <w:rPr>
        <w:sz w:val="20"/>
        <w:szCs w:val="20"/>
      </w:rPr>
    </w:pPr>
    <w:r w:rsidRPr="00B37560">
      <w:rPr>
        <w:sz w:val="20"/>
        <w:szCs w:val="20"/>
      </w:rPr>
      <w:t xml:space="preserve">Company limited by guarantee registered in England No. 5001948 </w:t>
    </w:r>
  </w:p>
  <w:p w14:paraId="064B82EB" w14:textId="77777777" w:rsidR="00DC3ECA" w:rsidRPr="00B37560" w:rsidRDefault="00DC3ECA" w:rsidP="00B37560">
    <w:pPr>
      <w:pStyle w:val="Footer"/>
      <w:rPr>
        <w:sz w:val="20"/>
        <w:szCs w:val="20"/>
      </w:rPr>
    </w:pPr>
    <w:r w:rsidRPr="00B37560">
      <w:rPr>
        <w:sz w:val="20"/>
        <w:szCs w:val="20"/>
      </w:rPr>
      <w:t>Charity Registered in England &amp; Wales No. 1102325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E4D5D" w14:textId="77777777" w:rsidR="000D43B9" w:rsidRDefault="000D43B9">
      <w:r>
        <w:separator/>
      </w:r>
    </w:p>
  </w:footnote>
  <w:footnote w:type="continuationSeparator" w:id="0">
    <w:p w14:paraId="60FFA746" w14:textId="77777777" w:rsidR="000D43B9" w:rsidRDefault="000D4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33837" w14:textId="77777777" w:rsidR="00DC3ECA" w:rsidRDefault="00DC3ECA" w:rsidP="0064532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90555F" w14:textId="77777777" w:rsidR="00DC3ECA" w:rsidRDefault="00DC3ECA" w:rsidP="0064532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5F5A" w14:textId="0004E8B3" w:rsidR="00DC3ECA" w:rsidRDefault="00DC3ECA" w:rsidP="0064532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025F">
      <w:rPr>
        <w:rStyle w:val="PageNumber"/>
        <w:noProof/>
      </w:rPr>
      <w:t>2</w:t>
    </w:r>
    <w:r>
      <w:rPr>
        <w:rStyle w:val="PageNumber"/>
      </w:rPr>
      <w:fldChar w:fldCharType="end"/>
    </w:r>
  </w:p>
  <w:p w14:paraId="1D36E321" w14:textId="77777777" w:rsidR="00DC3ECA" w:rsidRDefault="00DC3ECA" w:rsidP="0064532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AA65" w14:textId="1D7685B5" w:rsidR="00DC3ECA" w:rsidRPr="006A45BA" w:rsidRDefault="00025876" w:rsidP="003E33DB">
    <w:pPr>
      <w:rPr>
        <w:sz w:val="44"/>
        <w:szCs w:val="44"/>
      </w:rPr>
    </w:pPr>
    <w:r>
      <w:rPr>
        <w:noProof/>
      </w:rPr>
      <w:drawing>
        <wp:anchor distT="0" distB="0" distL="114300" distR="114300" simplePos="0" relativeHeight="251657728" behindDoc="0" locked="0" layoutInCell="1" allowOverlap="1" wp14:anchorId="4A563E2B" wp14:editId="539E5656">
          <wp:simplePos x="0" y="0"/>
          <wp:positionH relativeFrom="column">
            <wp:posOffset>19050</wp:posOffset>
          </wp:positionH>
          <wp:positionV relativeFrom="paragraph">
            <wp:posOffset>-147955</wp:posOffset>
          </wp:positionV>
          <wp:extent cx="1440815" cy="16973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815" cy="1697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44"/>
        <w:szCs w:val="44"/>
      </w:rPr>
      <w:drawing>
        <wp:anchor distT="0" distB="0" distL="114300" distR="114300" simplePos="0" relativeHeight="251655680" behindDoc="1" locked="0" layoutInCell="1" allowOverlap="1" wp14:anchorId="699BC4CC" wp14:editId="63FA7C78">
          <wp:simplePos x="0" y="0"/>
          <wp:positionH relativeFrom="column">
            <wp:posOffset>3200400</wp:posOffset>
          </wp:positionH>
          <wp:positionV relativeFrom="paragraph">
            <wp:posOffset>-82550</wp:posOffset>
          </wp:positionV>
          <wp:extent cx="3086100" cy="14433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50000"/>
                    <a:extLst>
                      <a:ext uri="{28A0092B-C50C-407E-A947-70E740481C1C}">
                        <a14:useLocalDpi xmlns:a14="http://schemas.microsoft.com/office/drawing/2010/main" val="0"/>
                      </a:ext>
                    </a:extLst>
                  </a:blip>
                  <a:srcRect/>
                  <a:stretch>
                    <a:fillRect/>
                  </a:stretch>
                </pic:blipFill>
                <pic:spPr bwMode="auto">
                  <a:xfrm>
                    <a:off x="0" y="0"/>
                    <a:ext cx="3086100" cy="1443355"/>
                  </a:xfrm>
                  <a:prstGeom prst="rect">
                    <a:avLst/>
                  </a:prstGeom>
                  <a:solidFill>
                    <a:srgbClr val="808080">
                      <a:alpha val="50000"/>
                    </a:srgbClr>
                  </a:solidFill>
                  <a:ln>
                    <a:noFill/>
                  </a:ln>
                </pic:spPr>
              </pic:pic>
            </a:graphicData>
          </a:graphic>
          <wp14:sizeRelH relativeFrom="page">
            <wp14:pctWidth>0</wp14:pctWidth>
          </wp14:sizeRelH>
          <wp14:sizeRelV relativeFrom="page">
            <wp14:pctHeight>0</wp14:pctHeight>
          </wp14:sizeRelV>
        </wp:anchor>
      </w:drawing>
    </w:r>
    <w:r w:rsidR="00DC3ECA">
      <w:rPr>
        <w:sz w:val="44"/>
        <w:szCs w:val="44"/>
      </w:rPr>
      <w:t xml:space="preserve">                           </w:t>
    </w:r>
    <w:r w:rsidR="00DC3ECA" w:rsidRPr="006A45BA">
      <w:rPr>
        <w:sz w:val="44"/>
        <w:szCs w:val="44"/>
      </w:rPr>
      <w:t>The Stuart Lo</w:t>
    </w:r>
    <w:r w:rsidR="00C30F0E">
      <w:rPr>
        <w:sz w:val="44"/>
        <w:szCs w:val="44"/>
      </w:rPr>
      <w:t xml:space="preserve">w </w:t>
    </w:r>
    <w:r w:rsidR="00DC3ECA" w:rsidRPr="006A45BA">
      <w:rPr>
        <w:sz w:val="44"/>
        <w:szCs w:val="44"/>
      </w:rPr>
      <w:t>Trust</w:t>
    </w:r>
  </w:p>
  <w:p w14:paraId="69E7C2CD" w14:textId="77777777" w:rsidR="00DC3ECA" w:rsidRDefault="00DC3ECA">
    <w:pPr>
      <w:pStyle w:val="Header"/>
      <w:rPr>
        <w:sz w:val="20"/>
        <w:szCs w:val="20"/>
      </w:rPr>
    </w:pPr>
  </w:p>
  <w:p w14:paraId="7B2911B4" w14:textId="77777777" w:rsidR="00BC33AD" w:rsidRDefault="00BC33AD">
    <w:pPr>
      <w:pStyle w:val="Header"/>
      <w:rPr>
        <w:sz w:val="20"/>
        <w:szCs w:val="20"/>
      </w:rPr>
    </w:pPr>
  </w:p>
  <w:p w14:paraId="7199216C" w14:textId="77777777" w:rsidR="00BC33AD" w:rsidRDefault="00BC33AD">
    <w:pPr>
      <w:pStyle w:val="Header"/>
      <w:rPr>
        <w:sz w:val="20"/>
        <w:szCs w:val="20"/>
      </w:rPr>
    </w:pPr>
  </w:p>
  <w:p w14:paraId="1AA40FF7" w14:textId="77777777" w:rsidR="00BC33AD" w:rsidRDefault="00BC33AD">
    <w:pPr>
      <w:pStyle w:val="Header"/>
      <w:rPr>
        <w:sz w:val="20"/>
        <w:szCs w:val="20"/>
      </w:rPr>
    </w:pPr>
  </w:p>
  <w:p w14:paraId="23054795" w14:textId="77777777" w:rsidR="00BC33AD" w:rsidRDefault="00BC33AD">
    <w:pPr>
      <w:pStyle w:val="Header"/>
      <w:rPr>
        <w:sz w:val="20"/>
        <w:szCs w:val="20"/>
      </w:rPr>
    </w:pPr>
  </w:p>
  <w:p w14:paraId="1C97D23C" w14:textId="77777777" w:rsidR="00BC33AD" w:rsidRDefault="00BC33AD">
    <w:pPr>
      <w:pStyle w:val="Header"/>
      <w:rPr>
        <w:sz w:val="20"/>
        <w:szCs w:val="20"/>
      </w:rPr>
    </w:pPr>
  </w:p>
  <w:p w14:paraId="0768F6A1" w14:textId="77777777" w:rsidR="00BC33AD" w:rsidRDefault="00BC33AD">
    <w:pPr>
      <w:pStyle w:val="Header"/>
      <w:rPr>
        <w:sz w:val="20"/>
        <w:szCs w:val="20"/>
      </w:rPr>
    </w:pPr>
  </w:p>
  <w:p w14:paraId="60CA461E" w14:textId="66F42324" w:rsidR="00DC3ECA" w:rsidRPr="006A45BA" w:rsidRDefault="00DC3ECA">
    <w:pPr>
      <w:pStyle w:val="Header"/>
      <w:rPr>
        <w:sz w:val="20"/>
        <w:szCs w:val="20"/>
      </w:rPr>
    </w:pPr>
    <w:r>
      <w:rPr>
        <w:sz w:val="20"/>
        <w:szCs w:val="20"/>
      </w:rPr>
      <w:t xml:space="preserve">                                              bringing people together for better health and wellbeing</w:t>
    </w:r>
  </w:p>
  <w:p w14:paraId="4AF0DF9D" w14:textId="77777777" w:rsidR="00DC3ECA" w:rsidRPr="002B2970" w:rsidRDefault="00DC3ECA" w:rsidP="00EE0580">
    <w:pPr>
      <w:pStyle w:val="Header"/>
      <w:rPr>
        <w:sz w:val="16"/>
        <w:szCs w:val="16"/>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3AB"/>
    <w:multiLevelType w:val="hybridMultilevel"/>
    <w:tmpl w:val="859E9EFC"/>
    <w:lvl w:ilvl="0" w:tplc="FD7C48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5A2C1C"/>
    <w:multiLevelType w:val="hybridMultilevel"/>
    <w:tmpl w:val="E960A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7D2BDB"/>
    <w:multiLevelType w:val="hybridMultilevel"/>
    <w:tmpl w:val="5F3AA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77D5A0"/>
    <w:multiLevelType w:val="hybridMultilevel"/>
    <w:tmpl w:val="0290969C"/>
    <w:lvl w:ilvl="0" w:tplc="51CA4A14">
      <w:start w:val="1"/>
      <w:numFmt w:val="bullet"/>
      <w:lvlText w:val=""/>
      <w:lvlJc w:val="left"/>
      <w:pPr>
        <w:ind w:left="720" w:hanging="360"/>
      </w:pPr>
      <w:rPr>
        <w:rFonts w:ascii="Symbol" w:hAnsi="Symbol" w:hint="default"/>
      </w:rPr>
    </w:lvl>
    <w:lvl w:ilvl="1" w:tplc="39062F0A">
      <w:start w:val="1"/>
      <w:numFmt w:val="bullet"/>
      <w:lvlText w:val="o"/>
      <w:lvlJc w:val="left"/>
      <w:pPr>
        <w:ind w:left="1440" w:hanging="360"/>
      </w:pPr>
      <w:rPr>
        <w:rFonts w:ascii="Courier New" w:hAnsi="Courier New" w:hint="default"/>
      </w:rPr>
    </w:lvl>
    <w:lvl w:ilvl="2" w:tplc="18968706">
      <w:start w:val="1"/>
      <w:numFmt w:val="bullet"/>
      <w:lvlText w:val=""/>
      <w:lvlJc w:val="left"/>
      <w:pPr>
        <w:ind w:left="2160" w:hanging="360"/>
      </w:pPr>
      <w:rPr>
        <w:rFonts w:ascii="Wingdings" w:hAnsi="Wingdings" w:hint="default"/>
      </w:rPr>
    </w:lvl>
    <w:lvl w:ilvl="3" w:tplc="9312BDD2">
      <w:start w:val="1"/>
      <w:numFmt w:val="bullet"/>
      <w:lvlText w:val=""/>
      <w:lvlJc w:val="left"/>
      <w:pPr>
        <w:ind w:left="2880" w:hanging="360"/>
      </w:pPr>
      <w:rPr>
        <w:rFonts w:ascii="Symbol" w:hAnsi="Symbol" w:hint="default"/>
      </w:rPr>
    </w:lvl>
    <w:lvl w:ilvl="4" w:tplc="B3963090">
      <w:start w:val="1"/>
      <w:numFmt w:val="bullet"/>
      <w:lvlText w:val="o"/>
      <w:lvlJc w:val="left"/>
      <w:pPr>
        <w:ind w:left="3600" w:hanging="360"/>
      </w:pPr>
      <w:rPr>
        <w:rFonts w:ascii="Courier New" w:hAnsi="Courier New" w:hint="default"/>
      </w:rPr>
    </w:lvl>
    <w:lvl w:ilvl="5" w:tplc="77768D84">
      <w:start w:val="1"/>
      <w:numFmt w:val="bullet"/>
      <w:lvlText w:val=""/>
      <w:lvlJc w:val="left"/>
      <w:pPr>
        <w:ind w:left="4320" w:hanging="360"/>
      </w:pPr>
      <w:rPr>
        <w:rFonts w:ascii="Wingdings" w:hAnsi="Wingdings" w:hint="default"/>
      </w:rPr>
    </w:lvl>
    <w:lvl w:ilvl="6" w:tplc="9E52167E">
      <w:start w:val="1"/>
      <w:numFmt w:val="bullet"/>
      <w:lvlText w:val=""/>
      <w:lvlJc w:val="left"/>
      <w:pPr>
        <w:ind w:left="5040" w:hanging="360"/>
      </w:pPr>
      <w:rPr>
        <w:rFonts w:ascii="Symbol" w:hAnsi="Symbol" w:hint="default"/>
      </w:rPr>
    </w:lvl>
    <w:lvl w:ilvl="7" w:tplc="2454236C">
      <w:start w:val="1"/>
      <w:numFmt w:val="bullet"/>
      <w:lvlText w:val="o"/>
      <w:lvlJc w:val="left"/>
      <w:pPr>
        <w:ind w:left="5760" w:hanging="360"/>
      </w:pPr>
      <w:rPr>
        <w:rFonts w:ascii="Courier New" w:hAnsi="Courier New" w:hint="default"/>
      </w:rPr>
    </w:lvl>
    <w:lvl w:ilvl="8" w:tplc="4DB6D658">
      <w:start w:val="1"/>
      <w:numFmt w:val="bullet"/>
      <w:lvlText w:val=""/>
      <w:lvlJc w:val="left"/>
      <w:pPr>
        <w:ind w:left="6480" w:hanging="360"/>
      </w:pPr>
      <w:rPr>
        <w:rFonts w:ascii="Wingdings" w:hAnsi="Wingdings" w:hint="default"/>
      </w:rPr>
    </w:lvl>
  </w:abstractNum>
  <w:abstractNum w:abstractNumId="4" w15:restartNumberingAfterBreak="0">
    <w:nsid w:val="1C8420A6"/>
    <w:multiLevelType w:val="hybridMultilevel"/>
    <w:tmpl w:val="FD5E9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7577C0"/>
    <w:multiLevelType w:val="hybridMultilevel"/>
    <w:tmpl w:val="19D2F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74C45FA"/>
    <w:multiLevelType w:val="hybridMultilevel"/>
    <w:tmpl w:val="92E4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56C7A"/>
    <w:multiLevelType w:val="hybridMultilevel"/>
    <w:tmpl w:val="1534CDF4"/>
    <w:lvl w:ilvl="0" w:tplc="0FBC18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AB389B"/>
    <w:multiLevelType w:val="hybridMultilevel"/>
    <w:tmpl w:val="6CE4C828"/>
    <w:lvl w:ilvl="0" w:tplc="1D78E45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4711D"/>
    <w:multiLevelType w:val="hybridMultilevel"/>
    <w:tmpl w:val="6936D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281171"/>
    <w:multiLevelType w:val="hybridMultilevel"/>
    <w:tmpl w:val="8E36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716193"/>
    <w:multiLevelType w:val="hybridMultilevel"/>
    <w:tmpl w:val="041AA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D66953"/>
    <w:multiLevelType w:val="hybridMultilevel"/>
    <w:tmpl w:val="2FBE0646"/>
    <w:lvl w:ilvl="0" w:tplc="DA0A5570">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1B323D"/>
    <w:multiLevelType w:val="hybridMultilevel"/>
    <w:tmpl w:val="FAE4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3A0AA8"/>
    <w:multiLevelType w:val="hybridMultilevel"/>
    <w:tmpl w:val="242C1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811E61"/>
    <w:multiLevelType w:val="hybridMultilevel"/>
    <w:tmpl w:val="391A1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642817"/>
    <w:multiLevelType w:val="hybridMultilevel"/>
    <w:tmpl w:val="36E43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A60110"/>
    <w:multiLevelType w:val="hybridMultilevel"/>
    <w:tmpl w:val="981A9ACE"/>
    <w:lvl w:ilvl="0" w:tplc="39085260">
      <w:start w:val="1"/>
      <w:numFmt w:val="bullet"/>
      <w:lvlText w:val=""/>
      <w:lvlJc w:val="left"/>
      <w:pPr>
        <w:ind w:left="720" w:hanging="360"/>
      </w:pPr>
      <w:rPr>
        <w:rFonts w:ascii="Symbol" w:hAnsi="Symbol" w:hint="default"/>
      </w:rPr>
    </w:lvl>
    <w:lvl w:ilvl="1" w:tplc="ADFC3898">
      <w:start w:val="1"/>
      <w:numFmt w:val="bullet"/>
      <w:lvlText w:val="o"/>
      <w:lvlJc w:val="left"/>
      <w:pPr>
        <w:ind w:left="1440" w:hanging="360"/>
      </w:pPr>
      <w:rPr>
        <w:rFonts w:ascii="Courier New" w:hAnsi="Courier New" w:hint="default"/>
      </w:rPr>
    </w:lvl>
    <w:lvl w:ilvl="2" w:tplc="750A7ABC">
      <w:start w:val="1"/>
      <w:numFmt w:val="bullet"/>
      <w:lvlText w:val=""/>
      <w:lvlJc w:val="left"/>
      <w:pPr>
        <w:ind w:left="2160" w:hanging="360"/>
      </w:pPr>
      <w:rPr>
        <w:rFonts w:ascii="Wingdings" w:hAnsi="Wingdings" w:hint="default"/>
      </w:rPr>
    </w:lvl>
    <w:lvl w:ilvl="3" w:tplc="E7928098">
      <w:start w:val="1"/>
      <w:numFmt w:val="bullet"/>
      <w:lvlText w:val=""/>
      <w:lvlJc w:val="left"/>
      <w:pPr>
        <w:ind w:left="2880" w:hanging="360"/>
      </w:pPr>
      <w:rPr>
        <w:rFonts w:ascii="Symbol" w:hAnsi="Symbol" w:hint="default"/>
      </w:rPr>
    </w:lvl>
    <w:lvl w:ilvl="4" w:tplc="E6B66C92">
      <w:start w:val="1"/>
      <w:numFmt w:val="bullet"/>
      <w:lvlText w:val="o"/>
      <w:lvlJc w:val="left"/>
      <w:pPr>
        <w:ind w:left="3600" w:hanging="360"/>
      </w:pPr>
      <w:rPr>
        <w:rFonts w:ascii="Courier New" w:hAnsi="Courier New" w:hint="default"/>
      </w:rPr>
    </w:lvl>
    <w:lvl w:ilvl="5" w:tplc="B100D554">
      <w:start w:val="1"/>
      <w:numFmt w:val="bullet"/>
      <w:lvlText w:val=""/>
      <w:lvlJc w:val="left"/>
      <w:pPr>
        <w:ind w:left="4320" w:hanging="360"/>
      </w:pPr>
      <w:rPr>
        <w:rFonts w:ascii="Wingdings" w:hAnsi="Wingdings" w:hint="default"/>
      </w:rPr>
    </w:lvl>
    <w:lvl w:ilvl="6" w:tplc="AC9A2848">
      <w:start w:val="1"/>
      <w:numFmt w:val="bullet"/>
      <w:lvlText w:val=""/>
      <w:lvlJc w:val="left"/>
      <w:pPr>
        <w:ind w:left="5040" w:hanging="360"/>
      </w:pPr>
      <w:rPr>
        <w:rFonts w:ascii="Symbol" w:hAnsi="Symbol" w:hint="default"/>
      </w:rPr>
    </w:lvl>
    <w:lvl w:ilvl="7" w:tplc="C78E0DA4">
      <w:start w:val="1"/>
      <w:numFmt w:val="bullet"/>
      <w:lvlText w:val="o"/>
      <w:lvlJc w:val="left"/>
      <w:pPr>
        <w:ind w:left="5760" w:hanging="360"/>
      </w:pPr>
      <w:rPr>
        <w:rFonts w:ascii="Courier New" w:hAnsi="Courier New" w:hint="default"/>
      </w:rPr>
    </w:lvl>
    <w:lvl w:ilvl="8" w:tplc="ACB06AE2">
      <w:start w:val="1"/>
      <w:numFmt w:val="bullet"/>
      <w:lvlText w:val=""/>
      <w:lvlJc w:val="left"/>
      <w:pPr>
        <w:ind w:left="6480" w:hanging="360"/>
      </w:pPr>
      <w:rPr>
        <w:rFonts w:ascii="Wingdings" w:hAnsi="Wingdings" w:hint="default"/>
      </w:rPr>
    </w:lvl>
  </w:abstractNum>
  <w:abstractNum w:abstractNumId="18" w15:restartNumberingAfterBreak="0">
    <w:nsid w:val="776F2BD3"/>
    <w:multiLevelType w:val="hybridMultilevel"/>
    <w:tmpl w:val="9F96E000"/>
    <w:lvl w:ilvl="0" w:tplc="CEE8535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840DB4"/>
    <w:multiLevelType w:val="hybridMultilevel"/>
    <w:tmpl w:val="B0EE2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9978173">
    <w:abstractNumId w:val="3"/>
  </w:num>
  <w:num w:numId="2" w16cid:durableId="780419739">
    <w:abstractNumId w:val="17"/>
  </w:num>
  <w:num w:numId="3" w16cid:durableId="2086301329">
    <w:abstractNumId w:val="13"/>
  </w:num>
  <w:num w:numId="4" w16cid:durableId="195512127">
    <w:abstractNumId w:val="19"/>
  </w:num>
  <w:num w:numId="5" w16cid:durableId="1598321801">
    <w:abstractNumId w:val="12"/>
  </w:num>
  <w:num w:numId="6" w16cid:durableId="2107917240">
    <w:abstractNumId w:val="7"/>
  </w:num>
  <w:num w:numId="7" w16cid:durableId="1883251232">
    <w:abstractNumId w:val="4"/>
  </w:num>
  <w:num w:numId="8" w16cid:durableId="1915965848">
    <w:abstractNumId w:val="8"/>
  </w:num>
  <w:num w:numId="9" w16cid:durableId="739981463">
    <w:abstractNumId w:val="18"/>
  </w:num>
  <w:num w:numId="10" w16cid:durableId="1274047103">
    <w:abstractNumId w:val="0"/>
  </w:num>
  <w:num w:numId="11" w16cid:durableId="1870413365">
    <w:abstractNumId w:val="16"/>
  </w:num>
  <w:num w:numId="12" w16cid:durableId="1401976376">
    <w:abstractNumId w:val="1"/>
  </w:num>
  <w:num w:numId="13" w16cid:durableId="1789616650">
    <w:abstractNumId w:val="9"/>
  </w:num>
  <w:num w:numId="14" w16cid:durableId="1112702935">
    <w:abstractNumId w:val="5"/>
  </w:num>
  <w:num w:numId="15" w16cid:durableId="1546914457">
    <w:abstractNumId w:val="2"/>
  </w:num>
  <w:num w:numId="16" w16cid:durableId="1490249626">
    <w:abstractNumId w:val="1"/>
  </w:num>
  <w:num w:numId="17" w16cid:durableId="244075921">
    <w:abstractNumId w:val="10"/>
  </w:num>
  <w:num w:numId="18" w16cid:durableId="693115023">
    <w:abstractNumId w:val="14"/>
  </w:num>
  <w:num w:numId="19" w16cid:durableId="1316372482">
    <w:abstractNumId w:val="11"/>
  </w:num>
  <w:num w:numId="20" w16cid:durableId="1725718132">
    <w:abstractNumId w:val="15"/>
  </w:num>
  <w:num w:numId="21" w16cid:durableId="13103316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D6"/>
    <w:rsid w:val="00014E09"/>
    <w:rsid w:val="00015AD4"/>
    <w:rsid w:val="00025876"/>
    <w:rsid w:val="0003043D"/>
    <w:rsid w:val="00031276"/>
    <w:rsid w:val="00044395"/>
    <w:rsid w:val="00046373"/>
    <w:rsid w:val="00053040"/>
    <w:rsid w:val="0006599F"/>
    <w:rsid w:val="000669CE"/>
    <w:rsid w:val="00071BF2"/>
    <w:rsid w:val="00085075"/>
    <w:rsid w:val="000905E1"/>
    <w:rsid w:val="00092B06"/>
    <w:rsid w:val="000A4EC0"/>
    <w:rsid w:val="000A4FFD"/>
    <w:rsid w:val="000B0CCE"/>
    <w:rsid w:val="000B29EB"/>
    <w:rsid w:val="000B4FAC"/>
    <w:rsid w:val="000D180F"/>
    <w:rsid w:val="000D43B9"/>
    <w:rsid w:val="000F08BE"/>
    <w:rsid w:val="000F2E8F"/>
    <w:rsid w:val="000F4B2B"/>
    <w:rsid w:val="00102207"/>
    <w:rsid w:val="00105EA6"/>
    <w:rsid w:val="00115FA8"/>
    <w:rsid w:val="00116DAF"/>
    <w:rsid w:val="001357A1"/>
    <w:rsid w:val="001360D0"/>
    <w:rsid w:val="00141EFC"/>
    <w:rsid w:val="0014644F"/>
    <w:rsid w:val="00146F95"/>
    <w:rsid w:val="00155641"/>
    <w:rsid w:val="00161619"/>
    <w:rsid w:val="0017248D"/>
    <w:rsid w:val="00172531"/>
    <w:rsid w:val="0017597A"/>
    <w:rsid w:val="00180F22"/>
    <w:rsid w:val="00182D19"/>
    <w:rsid w:val="00184A33"/>
    <w:rsid w:val="00185E4B"/>
    <w:rsid w:val="00191AC9"/>
    <w:rsid w:val="00193722"/>
    <w:rsid w:val="00196190"/>
    <w:rsid w:val="001A12FC"/>
    <w:rsid w:val="001C2B1C"/>
    <w:rsid w:val="001C39AC"/>
    <w:rsid w:val="001D7748"/>
    <w:rsid w:val="001E0C1E"/>
    <w:rsid w:val="001E364A"/>
    <w:rsid w:val="001E4E2D"/>
    <w:rsid w:val="001E572E"/>
    <w:rsid w:val="001F0F3B"/>
    <w:rsid w:val="001F4BD4"/>
    <w:rsid w:val="00202253"/>
    <w:rsid w:val="002026EE"/>
    <w:rsid w:val="0020454C"/>
    <w:rsid w:val="00207976"/>
    <w:rsid w:val="00213F03"/>
    <w:rsid w:val="002201A7"/>
    <w:rsid w:val="00225516"/>
    <w:rsid w:val="002325F7"/>
    <w:rsid w:val="0023455F"/>
    <w:rsid w:val="002348BE"/>
    <w:rsid w:val="002507B9"/>
    <w:rsid w:val="00254A70"/>
    <w:rsid w:val="0025587E"/>
    <w:rsid w:val="002736BB"/>
    <w:rsid w:val="00283930"/>
    <w:rsid w:val="00290F59"/>
    <w:rsid w:val="00291E23"/>
    <w:rsid w:val="00295D80"/>
    <w:rsid w:val="00296D77"/>
    <w:rsid w:val="002A71CD"/>
    <w:rsid w:val="002B2970"/>
    <w:rsid w:val="002B2FA9"/>
    <w:rsid w:val="002B7EF1"/>
    <w:rsid w:val="002C1881"/>
    <w:rsid w:val="002C28A4"/>
    <w:rsid w:val="002D0441"/>
    <w:rsid w:val="002D318F"/>
    <w:rsid w:val="002D3D11"/>
    <w:rsid w:val="0030219B"/>
    <w:rsid w:val="00313E9E"/>
    <w:rsid w:val="00315D78"/>
    <w:rsid w:val="00317A5B"/>
    <w:rsid w:val="00322B84"/>
    <w:rsid w:val="00325C05"/>
    <w:rsid w:val="00340FAE"/>
    <w:rsid w:val="0034467C"/>
    <w:rsid w:val="003449CC"/>
    <w:rsid w:val="003524E1"/>
    <w:rsid w:val="00352D5B"/>
    <w:rsid w:val="00363487"/>
    <w:rsid w:val="00375A48"/>
    <w:rsid w:val="00381B23"/>
    <w:rsid w:val="00392706"/>
    <w:rsid w:val="003A3721"/>
    <w:rsid w:val="003A5717"/>
    <w:rsid w:val="003A6BBA"/>
    <w:rsid w:val="003B2D25"/>
    <w:rsid w:val="003B5E06"/>
    <w:rsid w:val="003C2179"/>
    <w:rsid w:val="003C4F3F"/>
    <w:rsid w:val="003C6E19"/>
    <w:rsid w:val="003D1DC5"/>
    <w:rsid w:val="003D22EA"/>
    <w:rsid w:val="003E33DB"/>
    <w:rsid w:val="003E5584"/>
    <w:rsid w:val="003E594C"/>
    <w:rsid w:val="003E5B91"/>
    <w:rsid w:val="003E6462"/>
    <w:rsid w:val="003F4165"/>
    <w:rsid w:val="004014A4"/>
    <w:rsid w:val="00403338"/>
    <w:rsid w:val="0040343F"/>
    <w:rsid w:val="00406483"/>
    <w:rsid w:val="004123BC"/>
    <w:rsid w:val="00412EB2"/>
    <w:rsid w:val="0041572E"/>
    <w:rsid w:val="004219CF"/>
    <w:rsid w:val="00427541"/>
    <w:rsid w:val="00434088"/>
    <w:rsid w:val="004365FD"/>
    <w:rsid w:val="00443698"/>
    <w:rsid w:val="0044422B"/>
    <w:rsid w:val="004513EF"/>
    <w:rsid w:val="00453160"/>
    <w:rsid w:val="00456BC9"/>
    <w:rsid w:val="004574D5"/>
    <w:rsid w:val="00461DD1"/>
    <w:rsid w:val="004673D4"/>
    <w:rsid w:val="004704F1"/>
    <w:rsid w:val="00477BAF"/>
    <w:rsid w:val="0048304F"/>
    <w:rsid w:val="00491C34"/>
    <w:rsid w:val="00493829"/>
    <w:rsid w:val="004B10F4"/>
    <w:rsid w:val="004B5DF3"/>
    <w:rsid w:val="004B7A9E"/>
    <w:rsid w:val="004B7EAC"/>
    <w:rsid w:val="004C20D0"/>
    <w:rsid w:val="004D28BF"/>
    <w:rsid w:val="004E01AF"/>
    <w:rsid w:val="004E05DB"/>
    <w:rsid w:val="00503862"/>
    <w:rsid w:val="00514D18"/>
    <w:rsid w:val="0052646B"/>
    <w:rsid w:val="00541344"/>
    <w:rsid w:val="00541CF0"/>
    <w:rsid w:val="00544EBB"/>
    <w:rsid w:val="00546C5B"/>
    <w:rsid w:val="005608AA"/>
    <w:rsid w:val="0056389D"/>
    <w:rsid w:val="0059330D"/>
    <w:rsid w:val="005942A9"/>
    <w:rsid w:val="00596150"/>
    <w:rsid w:val="005A38E0"/>
    <w:rsid w:val="005A7506"/>
    <w:rsid w:val="005D02B4"/>
    <w:rsid w:val="005D4B27"/>
    <w:rsid w:val="005D71B8"/>
    <w:rsid w:val="005E6858"/>
    <w:rsid w:val="0060084F"/>
    <w:rsid w:val="006102B3"/>
    <w:rsid w:val="006358C0"/>
    <w:rsid w:val="0063648B"/>
    <w:rsid w:val="0064140C"/>
    <w:rsid w:val="00644370"/>
    <w:rsid w:val="00645322"/>
    <w:rsid w:val="006537C1"/>
    <w:rsid w:val="0066283D"/>
    <w:rsid w:val="00666C65"/>
    <w:rsid w:val="00667F1F"/>
    <w:rsid w:val="0067288C"/>
    <w:rsid w:val="00684188"/>
    <w:rsid w:val="006A45BA"/>
    <w:rsid w:val="006B5394"/>
    <w:rsid w:val="006C528B"/>
    <w:rsid w:val="00725D7F"/>
    <w:rsid w:val="007308AE"/>
    <w:rsid w:val="00737878"/>
    <w:rsid w:val="00760831"/>
    <w:rsid w:val="007624FE"/>
    <w:rsid w:val="007625F5"/>
    <w:rsid w:val="00762995"/>
    <w:rsid w:val="00776B84"/>
    <w:rsid w:val="00790583"/>
    <w:rsid w:val="00796411"/>
    <w:rsid w:val="007977C2"/>
    <w:rsid w:val="007A038B"/>
    <w:rsid w:val="007A106C"/>
    <w:rsid w:val="007A1778"/>
    <w:rsid w:val="007A3846"/>
    <w:rsid w:val="007A79AD"/>
    <w:rsid w:val="007B1D9D"/>
    <w:rsid w:val="007B5587"/>
    <w:rsid w:val="007C2433"/>
    <w:rsid w:val="007C526B"/>
    <w:rsid w:val="007D5D59"/>
    <w:rsid w:val="007E7A35"/>
    <w:rsid w:val="007F4C58"/>
    <w:rsid w:val="007F6070"/>
    <w:rsid w:val="007F6CF6"/>
    <w:rsid w:val="008064FE"/>
    <w:rsid w:val="008122B8"/>
    <w:rsid w:val="00816AB6"/>
    <w:rsid w:val="00827480"/>
    <w:rsid w:val="00833B16"/>
    <w:rsid w:val="008464DF"/>
    <w:rsid w:val="00857880"/>
    <w:rsid w:val="00882996"/>
    <w:rsid w:val="00891426"/>
    <w:rsid w:val="00891CEC"/>
    <w:rsid w:val="008A4750"/>
    <w:rsid w:val="008A5FD0"/>
    <w:rsid w:val="008B69F2"/>
    <w:rsid w:val="008C1286"/>
    <w:rsid w:val="008D2E74"/>
    <w:rsid w:val="008F1CD7"/>
    <w:rsid w:val="00900D0D"/>
    <w:rsid w:val="00911ECE"/>
    <w:rsid w:val="00933E41"/>
    <w:rsid w:val="0094090F"/>
    <w:rsid w:val="00943C9F"/>
    <w:rsid w:val="00947640"/>
    <w:rsid w:val="00961A18"/>
    <w:rsid w:val="009625B4"/>
    <w:rsid w:val="00965BAD"/>
    <w:rsid w:val="009724EC"/>
    <w:rsid w:val="00977530"/>
    <w:rsid w:val="009858DC"/>
    <w:rsid w:val="00990B79"/>
    <w:rsid w:val="00991175"/>
    <w:rsid w:val="00996692"/>
    <w:rsid w:val="009968AE"/>
    <w:rsid w:val="009A17B6"/>
    <w:rsid w:val="009A1B4F"/>
    <w:rsid w:val="009A25AC"/>
    <w:rsid w:val="009A6980"/>
    <w:rsid w:val="009C319A"/>
    <w:rsid w:val="009D5897"/>
    <w:rsid w:val="009E68B3"/>
    <w:rsid w:val="009F0992"/>
    <w:rsid w:val="00A115E0"/>
    <w:rsid w:val="00A133AC"/>
    <w:rsid w:val="00A229F0"/>
    <w:rsid w:val="00A23006"/>
    <w:rsid w:val="00A244EE"/>
    <w:rsid w:val="00A27A50"/>
    <w:rsid w:val="00A31A75"/>
    <w:rsid w:val="00A34D0F"/>
    <w:rsid w:val="00A369E2"/>
    <w:rsid w:val="00A37556"/>
    <w:rsid w:val="00A7746E"/>
    <w:rsid w:val="00A80611"/>
    <w:rsid w:val="00A8228A"/>
    <w:rsid w:val="00A82FA4"/>
    <w:rsid w:val="00A84CC3"/>
    <w:rsid w:val="00A86B43"/>
    <w:rsid w:val="00AA2B7A"/>
    <w:rsid w:val="00AB0F8C"/>
    <w:rsid w:val="00AB252B"/>
    <w:rsid w:val="00AB2F3B"/>
    <w:rsid w:val="00AD0BB2"/>
    <w:rsid w:val="00AE0F4C"/>
    <w:rsid w:val="00AF1F1C"/>
    <w:rsid w:val="00AF3306"/>
    <w:rsid w:val="00B05E90"/>
    <w:rsid w:val="00B1404B"/>
    <w:rsid w:val="00B17A14"/>
    <w:rsid w:val="00B2157F"/>
    <w:rsid w:val="00B21874"/>
    <w:rsid w:val="00B37560"/>
    <w:rsid w:val="00B43F31"/>
    <w:rsid w:val="00B47527"/>
    <w:rsid w:val="00B50590"/>
    <w:rsid w:val="00B53CE9"/>
    <w:rsid w:val="00B548FF"/>
    <w:rsid w:val="00B54D22"/>
    <w:rsid w:val="00B57225"/>
    <w:rsid w:val="00B70BA1"/>
    <w:rsid w:val="00B70F2F"/>
    <w:rsid w:val="00B80157"/>
    <w:rsid w:val="00B9063E"/>
    <w:rsid w:val="00B910F3"/>
    <w:rsid w:val="00B91349"/>
    <w:rsid w:val="00BA4B05"/>
    <w:rsid w:val="00BA72C9"/>
    <w:rsid w:val="00BC136E"/>
    <w:rsid w:val="00BC2D0C"/>
    <w:rsid w:val="00BC33AD"/>
    <w:rsid w:val="00BC461D"/>
    <w:rsid w:val="00BE19B3"/>
    <w:rsid w:val="00C04603"/>
    <w:rsid w:val="00C06F67"/>
    <w:rsid w:val="00C22670"/>
    <w:rsid w:val="00C22EC1"/>
    <w:rsid w:val="00C2636C"/>
    <w:rsid w:val="00C30F0E"/>
    <w:rsid w:val="00C326B3"/>
    <w:rsid w:val="00C44428"/>
    <w:rsid w:val="00C44A17"/>
    <w:rsid w:val="00C47085"/>
    <w:rsid w:val="00C513C9"/>
    <w:rsid w:val="00C55CF2"/>
    <w:rsid w:val="00C657C3"/>
    <w:rsid w:val="00C75E57"/>
    <w:rsid w:val="00C77628"/>
    <w:rsid w:val="00C810AA"/>
    <w:rsid w:val="00C82A1D"/>
    <w:rsid w:val="00C875D2"/>
    <w:rsid w:val="00C87B08"/>
    <w:rsid w:val="00C94289"/>
    <w:rsid w:val="00CA426C"/>
    <w:rsid w:val="00CA72C9"/>
    <w:rsid w:val="00CD6226"/>
    <w:rsid w:val="00CD74D1"/>
    <w:rsid w:val="00CE1111"/>
    <w:rsid w:val="00CE53EE"/>
    <w:rsid w:val="00CF233D"/>
    <w:rsid w:val="00CF2350"/>
    <w:rsid w:val="00CF3095"/>
    <w:rsid w:val="00CF47CC"/>
    <w:rsid w:val="00CF59B5"/>
    <w:rsid w:val="00CF72AB"/>
    <w:rsid w:val="00D00BE6"/>
    <w:rsid w:val="00D025D8"/>
    <w:rsid w:val="00D06F21"/>
    <w:rsid w:val="00D30ED9"/>
    <w:rsid w:val="00D37AF4"/>
    <w:rsid w:val="00D44403"/>
    <w:rsid w:val="00D506D5"/>
    <w:rsid w:val="00D635BF"/>
    <w:rsid w:val="00D63C13"/>
    <w:rsid w:val="00D65A2D"/>
    <w:rsid w:val="00D66FD5"/>
    <w:rsid w:val="00D706A3"/>
    <w:rsid w:val="00D81BF9"/>
    <w:rsid w:val="00D91B77"/>
    <w:rsid w:val="00DA1B82"/>
    <w:rsid w:val="00DB3069"/>
    <w:rsid w:val="00DC3034"/>
    <w:rsid w:val="00DC3ECA"/>
    <w:rsid w:val="00DD2F74"/>
    <w:rsid w:val="00DD78A4"/>
    <w:rsid w:val="00DE279D"/>
    <w:rsid w:val="00DE4539"/>
    <w:rsid w:val="00DE48A7"/>
    <w:rsid w:val="00E02FE3"/>
    <w:rsid w:val="00E32E36"/>
    <w:rsid w:val="00E35E78"/>
    <w:rsid w:val="00E36CDD"/>
    <w:rsid w:val="00E37A17"/>
    <w:rsid w:val="00E45F71"/>
    <w:rsid w:val="00E5436D"/>
    <w:rsid w:val="00E54471"/>
    <w:rsid w:val="00E61FCC"/>
    <w:rsid w:val="00E63C8B"/>
    <w:rsid w:val="00E64878"/>
    <w:rsid w:val="00E671A5"/>
    <w:rsid w:val="00E6767B"/>
    <w:rsid w:val="00E75C15"/>
    <w:rsid w:val="00E811DE"/>
    <w:rsid w:val="00E83570"/>
    <w:rsid w:val="00E85BA3"/>
    <w:rsid w:val="00E87342"/>
    <w:rsid w:val="00E905D4"/>
    <w:rsid w:val="00E91EEE"/>
    <w:rsid w:val="00EA4778"/>
    <w:rsid w:val="00EA56BC"/>
    <w:rsid w:val="00EA6818"/>
    <w:rsid w:val="00EA7728"/>
    <w:rsid w:val="00EC026C"/>
    <w:rsid w:val="00EC0348"/>
    <w:rsid w:val="00EC078E"/>
    <w:rsid w:val="00ED30D0"/>
    <w:rsid w:val="00ED3F89"/>
    <w:rsid w:val="00ED7AF6"/>
    <w:rsid w:val="00EE026A"/>
    <w:rsid w:val="00EE0580"/>
    <w:rsid w:val="00EE5650"/>
    <w:rsid w:val="00EE6354"/>
    <w:rsid w:val="00EF0D52"/>
    <w:rsid w:val="00F072A5"/>
    <w:rsid w:val="00F22582"/>
    <w:rsid w:val="00F253AD"/>
    <w:rsid w:val="00F3251F"/>
    <w:rsid w:val="00F43BC5"/>
    <w:rsid w:val="00F444D9"/>
    <w:rsid w:val="00F44529"/>
    <w:rsid w:val="00F455F9"/>
    <w:rsid w:val="00F4637F"/>
    <w:rsid w:val="00F55666"/>
    <w:rsid w:val="00F55F6C"/>
    <w:rsid w:val="00F57998"/>
    <w:rsid w:val="00F70506"/>
    <w:rsid w:val="00F735E3"/>
    <w:rsid w:val="00F754C5"/>
    <w:rsid w:val="00F75530"/>
    <w:rsid w:val="00F75ED6"/>
    <w:rsid w:val="00F761E7"/>
    <w:rsid w:val="00F77F08"/>
    <w:rsid w:val="00F80001"/>
    <w:rsid w:val="00F96B92"/>
    <w:rsid w:val="00FA4AEF"/>
    <w:rsid w:val="00FB5CFB"/>
    <w:rsid w:val="00FD394F"/>
    <w:rsid w:val="00FE4F1A"/>
    <w:rsid w:val="00FF025F"/>
    <w:rsid w:val="03AC916E"/>
    <w:rsid w:val="06D5069F"/>
    <w:rsid w:val="08F97461"/>
    <w:rsid w:val="0AEFCED8"/>
    <w:rsid w:val="0BD7CC89"/>
    <w:rsid w:val="0CB8BA70"/>
    <w:rsid w:val="115F105C"/>
    <w:rsid w:val="1361A76C"/>
    <w:rsid w:val="14A6A6C7"/>
    <w:rsid w:val="14F9DEF3"/>
    <w:rsid w:val="1599A193"/>
    <w:rsid w:val="15A24D98"/>
    <w:rsid w:val="17052E8F"/>
    <w:rsid w:val="1764562B"/>
    <w:rsid w:val="178BE568"/>
    <w:rsid w:val="1C5F568B"/>
    <w:rsid w:val="1DF2A2E9"/>
    <w:rsid w:val="217BD2D6"/>
    <w:rsid w:val="23979DF0"/>
    <w:rsid w:val="25D11B32"/>
    <w:rsid w:val="264F43F9"/>
    <w:rsid w:val="27B6C761"/>
    <w:rsid w:val="2A7D4730"/>
    <w:rsid w:val="2AB7FD94"/>
    <w:rsid w:val="310F7840"/>
    <w:rsid w:val="3144FA01"/>
    <w:rsid w:val="3215870F"/>
    <w:rsid w:val="32FCC51D"/>
    <w:rsid w:val="33907B36"/>
    <w:rsid w:val="3646B0D3"/>
    <w:rsid w:val="37400259"/>
    <w:rsid w:val="37592AB6"/>
    <w:rsid w:val="3942C286"/>
    <w:rsid w:val="39FB17E9"/>
    <w:rsid w:val="3A0006DA"/>
    <w:rsid w:val="3B9BD73B"/>
    <w:rsid w:val="3C13737C"/>
    <w:rsid w:val="3CAD4737"/>
    <w:rsid w:val="3D317959"/>
    <w:rsid w:val="43C5D669"/>
    <w:rsid w:val="46AE18B5"/>
    <w:rsid w:val="47F58C1E"/>
    <w:rsid w:val="48034711"/>
    <w:rsid w:val="48F9E40A"/>
    <w:rsid w:val="4DFED6FC"/>
    <w:rsid w:val="527136B7"/>
    <w:rsid w:val="528906E6"/>
    <w:rsid w:val="5305E02D"/>
    <w:rsid w:val="5368026F"/>
    <w:rsid w:val="552D8D45"/>
    <w:rsid w:val="58426F35"/>
    <w:rsid w:val="5953CFD3"/>
    <w:rsid w:val="5A8D6CAF"/>
    <w:rsid w:val="5B66ABBE"/>
    <w:rsid w:val="5BAE6E2C"/>
    <w:rsid w:val="5D855E73"/>
    <w:rsid w:val="5E9E4C80"/>
    <w:rsid w:val="5F7F6304"/>
    <w:rsid w:val="601FA60E"/>
    <w:rsid w:val="603A1CE1"/>
    <w:rsid w:val="6490D6B7"/>
    <w:rsid w:val="674A4357"/>
    <w:rsid w:val="6758EC2D"/>
    <w:rsid w:val="679B9D50"/>
    <w:rsid w:val="6B86FAE6"/>
    <w:rsid w:val="6CFF778C"/>
    <w:rsid w:val="6DFEAE9B"/>
    <w:rsid w:val="6EFB76CF"/>
    <w:rsid w:val="72A2AAB0"/>
    <w:rsid w:val="78EFFC9C"/>
    <w:rsid w:val="793B084E"/>
    <w:rsid w:val="7AC51F42"/>
    <w:rsid w:val="7E0862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15C10"/>
  <w15:chartTrackingRefBased/>
  <w15:docId w15:val="{3A44A944-1B14-4FF9-B37C-D8BF1D41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sz w:val="24"/>
      <w:szCs w:val="24"/>
      <w:lang w:eastAsia="en-GB"/>
    </w:rPr>
  </w:style>
  <w:style w:type="paragraph" w:styleId="Heading1">
    <w:name w:val="heading 1"/>
    <w:basedOn w:val="Normal"/>
    <w:next w:val="Normal"/>
    <w:link w:val="Heading1Char"/>
    <w:qFormat/>
    <w:rsid w:val="008D2E74"/>
    <w:pPr>
      <w:keepNext/>
      <w:spacing w:before="240" w:after="60"/>
      <w:outlineLvl w:val="0"/>
    </w:pPr>
    <w:rPr>
      <w:rFonts w:ascii="Arial" w:hAnsi="Arial"/>
      <w:b/>
      <w:kern w:val="32"/>
      <w:sz w:val="32"/>
      <w:szCs w:val="32"/>
      <w:lang w:eastAsia="en-US"/>
    </w:rPr>
  </w:style>
  <w:style w:type="paragraph" w:styleId="Heading2">
    <w:name w:val="heading 2"/>
    <w:basedOn w:val="Normal"/>
    <w:next w:val="Normal"/>
    <w:link w:val="Heading2Char"/>
    <w:qFormat/>
    <w:rsid w:val="008D2E74"/>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5322"/>
    <w:pPr>
      <w:tabs>
        <w:tab w:val="center" w:pos="4153"/>
        <w:tab w:val="right" w:pos="8306"/>
      </w:tabs>
    </w:pPr>
  </w:style>
  <w:style w:type="paragraph" w:styleId="Footer">
    <w:name w:val="footer"/>
    <w:basedOn w:val="Normal"/>
    <w:rsid w:val="00645322"/>
    <w:pPr>
      <w:tabs>
        <w:tab w:val="center" w:pos="4153"/>
        <w:tab w:val="right" w:pos="8306"/>
      </w:tabs>
    </w:pPr>
  </w:style>
  <w:style w:type="character" w:styleId="PageNumber">
    <w:name w:val="page number"/>
    <w:basedOn w:val="DefaultParagraphFont"/>
    <w:rsid w:val="00645322"/>
  </w:style>
  <w:style w:type="character" w:styleId="Hyperlink">
    <w:name w:val="Hyperlink"/>
    <w:rsid w:val="00D65A2D"/>
    <w:rPr>
      <w:color w:val="0000FF"/>
      <w:u w:val="single"/>
    </w:rPr>
  </w:style>
  <w:style w:type="paragraph" w:styleId="BalloonText">
    <w:name w:val="Balloon Text"/>
    <w:basedOn w:val="Normal"/>
    <w:semiHidden/>
    <w:rsid w:val="0041572E"/>
    <w:rPr>
      <w:rFonts w:ascii="Tahoma" w:hAnsi="Tahoma" w:cs="Tahoma"/>
      <w:sz w:val="16"/>
      <w:szCs w:val="16"/>
    </w:rPr>
  </w:style>
  <w:style w:type="paragraph" w:customStyle="1" w:styleId="Default">
    <w:name w:val="Default"/>
    <w:rsid w:val="00ED3F89"/>
    <w:pPr>
      <w:autoSpaceDE w:val="0"/>
      <w:autoSpaceDN w:val="0"/>
      <w:adjustRightInd w:val="0"/>
    </w:pPr>
    <w:rPr>
      <w:rFonts w:ascii="Trebuchet MS" w:hAnsi="Trebuchet MS" w:cs="Trebuchet MS"/>
      <w:color w:val="000000"/>
      <w:sz w:val="24"/>
      <w:szCs w:val="24"/>
      <w:lang w:eastAsia="en-GB"/>
    </w:rPr>
  </w:style>
  <w:style w:type="paragraph" w:styleId="NormalWeb">
    <w:name w:val="Normal (Web)"/>
    <w:basedOn w:val="Normal"/>
    <w:uiPriority w:val="99"/>
    <w:unhideWhenUsed/>
    <w:rsid w:val="00ED3F89"/>
    <w:pPr>
      <w:spacing w:before="100" w:beforeAutospacing="1" w:after="100" w:afterAutospacing="1"/>
    </w:pPr>
    <w:rPr>
      <w:rFonts w:ascii="Times New Roman" w:hAnsi="Times New Roman"/>
    </w:rPr>
  </w:style>
  <w:style w:type="paragraph" w:customStyle="1" w:styleId="m-4053991261068842603m-2382159100280751808gmail-m1774058740487294322gmail-arial">
    <w:name w:val="m_-4053991261068842603m_-2382159100280751808gmail-m_1774058740487294322gmail-arial"/>
    <w:basedOn w:val="Normal"/>
    <w:rsid w:val="00ED3F89"/>
    <w:pPr>
      <w:spacing w:before="100" w:beforeAutospacing="1" w:after="100" w:afterAutospacing="1"/>
    </w:pPr>
    <w:rPr>
      <w:rFonts w:ascii="Times New Roman" w:hAnsi="Times New Roman"/>
    </w:rPr>
  </w:style>
  <w:style w:type="character" w:customStyle="1" w:styleId="im">
    <w:name w:val="im"/>
    <w:rsid w:val="00ED3F89"/>
  </w:style>
  <w:style w:type="paragraph" w:customStyle="1" w:styleId="Pa24">
    <w:name w:val="Pa24"/>
    <w:basedOn w:val="Default"/>
    <w:next w:val="Default"/>
    <w:uiPriority w:val="99"/>
    <w:rsid w:val="00CF59B5"/>
    <w:pPr>
      <w:spacing w:line="301" w:lineRule="atLeast"/>
    </w:pPr>
    <w:rPr>
      <w:rFonts w:ascii="Helvetica 55 Roman" w:hAnsi="Helvetica 55 Roman" w:cs="Times New Roman"/>
      <w:color w:val="auto"/>
    </w:rPr>
  </w:style>
  <w:style w:type="paragraph" w:customStyle="1" w:styleId="Pa12">
    <w:name w:val="Pa12"/>
    <w:basedOn w:val="Default"/>
    <w:next w:val="Default"/>
    <w:uiPriority w:val="99"/>
    <w:rsid w:val="00CF59B5"/>
    <w:pPr>
      <w:spacing w:line="201" w:lineRule="atLeast"/>
    </w:pPr>
    <w:rPr>
      <w:rFonts w:ascii="Helvetica 55 Roman" w:hAnsi="Helvetica 55 Roman" w:cs="Times New Roman"/>
      <w:color w:val="auto"/>
    </w:rPr>
  </w:style>
  <w:style w:type="character" w:customStyle="1" w:styleId="A4">
    <w:name w:val="A4"/>
    <w:uiPriority w:val="99"/>
    <w:rsid w:val="00CF59B5"/>
    <w:rPr>
      <w:rFonts w:ascii="Helvetica 65 Medium" w:hAnsi="Helvetica 65 Medium" w:cs="Helvetica 65 Medium"/>
      <w:color w:val="000000"/>
    </w:rPr>
  </w:style>
  <w:style w:type="paragraph" w:customStyle="1" w:styleId="Pa10">
    <w:name w:val="Pa10"/>
    <w:basedOn w:val="Default"/>
    <w:next w:val="Default"/>
    <w:uiPriority w:val="99"/>
    <w:rsid w:val="00CF59B5"/>
    <w:pPr>
      <w:spacing w:line="241" w:lineRule="atLeast"/>
    </w:pPr>
    <w:rPr>
      <w:rFonts w:ascii="Helvetica 45 Light" w:hAnsi="Helvetica 45 Light" w:cs="Times New Roman"/>
      <w:color w:val="auto"/>
    </w:rPr>
  </w:style>
  <w:style w:type="paragraph" w:customStyle="1" w:styleId="Pa3">
    <w:name w:val="Pa3"/>
    <w:basedOn w:val="Default"/>
    <w:next w:val="Default"/>
    <w:uiPriority w:val="99"/>
    <w:rsid w:val="00CF59B5"/>
    <w:pPr>
      <w:spacing w:line="201" w:lineRule="atLeast"/>
    </w:pPr>
    <w:rPr>
      <w:rFonts w:ascii="Helvetica 45 Light" w:hAnsi="Helvetica 45 Light" w:cs="Times New Roman"/>
      <w:color w:val="auto"/>
    </w:rPr>
  </w:style>
  <w:style w:type="paragraph" w:customStyle="1" w:styleId="Pa2">
    <w:name w:val="Pa2"/>
    <w:basedOn w:val="Default"/>
    <w:next w:val="Default"/>
    <w:uiPriority w:val="99"/>
    <w:rsid w:val="00CF59B5"/>
    <w:pPr>
      <w:spacing w:line="161" w:lineRule="atLeast"/>
    </w:pPr>
    <w:rPr>
      <w:rFonts w:ascii="Helvetica 45 Light" w:hAnsi="Helvetica 45 Light" w:cs="Times New Roman"/>
      <w:color w:val="auto"/>
    </w:rPr>
  </w:style>
  <w:style w:type="paragraph" w:customStyle="1" w:styleId="Pa7">
    <w:name w:val="Pa7"/>
    <w:basedOn w:val="Default"/>
    <w:next w:val="Default"/>
    <w:uiPriority w:val="99"/>
    <w:rsid w:val="00CF59B5"/>
    <w:pPr>
      <w:spacing w:line="201" w:lineRule="atLeast"/>
    </w:pPr>
    <w:rPr>
      <w:rFonts w:ascii="Helvetica 45 Light" w:hAnsi="Helvetica 45 Light" w:cs="Times New Roman"/>
      <w:color w:val="auto"/>
    </w:rPr>
  </w:style>
  <w:style w:type="paragraph" w:customStyle="1" w:styleId="Pa9">
    <w:name w:val="Pa9"/>
    <w:basedOn w:val="Default"/>
    <w:next w:val="Default"/>
    <w:uiPriority w:val="99"/>
    <w:rsid w:val="00CF59B5"/>
    <w:pPr>
      <w:spacing w:line="161" w:lineRule="atLeast"/>
    </w:pPr>
    <w:rPr>
      <w:rFonts w:ascii="Helvetica 45 Light" w:hAnsi="Helvetica 45 Light" w:cs="Times New Roman"/>
      <w:color w:val="auto"/>
    </w:rPr>
  </w:style>
  <w:style w:type="character" w:customStyle="1" w:styleId="A12">
    <w:name w:val="A12"/>
    <w:uiPriority w:val="99"/>
    <w:rsid w:val="00CF59B5"/>
    <w:rPr>
      <w:rFonts w:cs="Helvetica 45 Light"/>
      <w:color w:val="000000"/>
      <w:sz w:val="20"/>
      <w:szCs w:val="20"/>
      <w:u w:val="single"/>
    </w:rPr>
  </w:style>
  <w:style w:type="character" w:customStyle="1" w:styleId="Heading1Char">
    <w:name w:val="Heading 1 Char"/>
    <w:link w:val="Heading1"/>
    <w:rsid w:val="008D2E74"/>
    <w:rPr>
      <w:rFonts w:ascii="Arial" w:hAnsi="Arial"/>
      <w:b/>
      <w:kern w:val="32"/>
      <w:sz w:val="32"/>
      <w:szCs w:val="32"/>
      <w:lang w:eastAsia="en-US"/>
    </w:rPr>
  </w:style>
  <w:style w:type="character" w:customStyle="1" w:styleId="Heading2Char">
    <w:name w:val="Heading 2 Char"/>
    <w:link w:val="Heading2"/>
    <w:rsid w:val="008D2E74"/>
    <w:rPr>
      <w:rFonts w:ascii="Arial" w:hAnsi="Arial" w:cs="Arial"/>
      <w:b/>
      <w:bCs/>
      <w:i/>
      <w:iCs/>
      <w:sz w:val="28"/>
      <w:szCs w:val="28"/>
      <w:lang w:eastAsia="en-US"/>
    </w:rPr>
  </w:style>
  <w:style w:type="paragraph" w:customStyle="1" w:styleId="Responsebox">
    <w:name w:val="Response box"/>
    <w:basedOn w:val="Normal"/>
    <w:rsid w:val="008D2E74"/>
    <w:pPr>
      <w:spacing w:before="120" w:after="120"/>
    </w:pPr>
    <w:rPr>
      <w:rFonts w:ascii="Arial" w:hAnsi="Arial"/>
      <w:bCs/>
      <w:sz w:val="20"/>
      <w:szCs w:val="20"/>
      <w:lang w:eastAsia="en-US"/>
    </w:rPr>
  </w:style>
  <w:style w:type="table" w:styleId="TableGrid">
    <w:name w:val="Table Grid"/>
    <w:basedOn w:val="TableNormal"/>
    <w:rsid w:val="008D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body-title">
    <w:name w:val="description-body-title"/>
    <w:basedOn w:val="Normal"/>
    <w:rsid w:val="007E7A35"/>
    <w:pPr>
      <w:spacing w:before="100" w:beforeAutospacing="1" w:after="100" w:afterAutospacing="1"/>
    </w:pPr>
    <w:rPr>
      <w:rFonts w:ascii="Circular Std Book" w:hAnsi="Circular Std Book"/>
      <w:color w:val="404041"/>
    </w:rPr>
  </w:style>
  <w:style w:type="paragraph" w:styleId="ListParagraph">
    <w:name w:val="List Paragraph"/>
    <w:basedOn w:val="Normal"/>
    <w:uiPriority w:val="34"/>
    <w:qFormat/>
    <w:rsid w:val="0059330D"/>
    <w:pPr>
      <w:spacing w:after="200" w:line="276" w:lineRule="auto"/>
      <w:ind w:left="720"/>
      <w:contextualSpacing/>
    </w:pPr>
    <w:rPr>
      <w:rFonts w:ascii="Calibri" w:eastAsia="Calibri" w:hAnsi="Calibri"/>
      <w:sz w:val="22"/>
      <w:szCs w:val="22"/>
      <w:lang w:eastAsia="en-US"/>
    </w:rPr>
  </w:style>
  <w:style w:type="paragraph" w:customStyle="1" w:styleId="xmsonormal">
    <w:name w:val="x_msonormal"/>
    <w:basedOn w:val="Normal"/>
    <w:rsid w:val="00412EB2"/>
    <w:rPr>
      <w:rFonts w:ascii="Times New Roman" w:eastAsia="Calibri" w:hAnsi="Times New Roman"/>
    </w:rPr>
  </w:style>
  <w:style w:type="character" w:styleId="Strong">
    <w:name w:val="Strong"/>
    <w:uiPriority w:val="22"/>
    <w:qFormat/>
    <w:rsid w:val="00225516"/>
    <w:rPr>
      <w:b/>
      <w:bCs/>
    </w:rPr>
  </w:style>
  <w:style w:type="paragraph" w:customStyle="1" w:styleId="ox-8ae8f58eaa-ox-d345bb875f-ox-05fb24ca00-ox-c6f927bb04-ox-a313e07d5d-msonormal">
    <w:name w:val="ox-8ae8f58eaa-ox-d345bb875f-ox-05fb24ca00-ox-c6f927bb04-ox-a313e07d5d-msonormal"/>
    <w:basedOn w:val="Normal"/>
    <w:rsid w:val="00DE4539"/>
    <w:pPr>
      <w:spacing w:before="100" w:beforeAutospacing="1" w:after="100" w:afterAutospacing="1"/>
    </w:pPr>
    <w:rPr>
      <w:rFonts w:ascii="Times New Roman" w:hAnsi="Times New Roman"/>
    </w:rPr>
  </w:style>
  <w:style w:type="character" w:styleId="CommentReference">
    <w:name w:val="annotation reference"/>
    <w:rsid w:val="000D180F"/>
    <w:rPr>
      <w:sz w:val="16"/>
      <w:szCs w:val="16"/>
    </w:rPr>
  </w:style>
  <w:style w:type="paragraph" w:styleId="CommentText">
    <w:name w:val="annotation text"/>
    <w:basedOn w:val="Normal"/>
    <w:link w:val="CommentTextChar"/>
    <w:rsid w:val="000D180F"/>
    <w:rPr>
      <w:sz w:val="20"/>
      <w:szCs w:val="20"/>
    </w:rPr>
  </w:style>
  <w:style w:type="character" w:customStyle="1" w:styleId="CommentTextChar">
    <w:name w:val="Comment Text Char"/>
    <w:link w:val="CommentText"/>
    <w:rsid w:val="000D180F"/>
    <w:rPr>
      <w:rFonts w:ascii="Trebuchet MS" w:hAnsi="Trebuchet MS"/>
    </w:rPr>
  </w:style>
  <w:style w:type="paragraph" w:styleId="CommentSubject">
    <w:name w:val="annotation subject"/>
    <w:basedOn w:val="CommentText"/>
    <w:next w:val="CommentText"/>
    <w:link w:val="CommentSubjectChar"/>
    <w:rsid w:val="000D180F"/>
    <w:rPr>
      <w:b/>
      <w:bCs/>
    </w:rPr>
  </w:style>
  <w:style w:type="character" w:customStyle="1" w:styleId="CommentSubjectChar">
    <w:name w:val="Comment Subject Char"/>
    <w:link w:val="CommentSubject"/>
    <w:rsid w:val="000D180F"/>
    <w:rPr>
      <w:rFonts w:ascii="Trebuchet MS" w:hAnsi="Trebuchet MS"/>
      <w:b/>
      <w:bCs/>
    </w:rPr>
  </w:style>
  <w:style w:type="paragraph" w:styleId="Revision">
    <w:name w:val="Revision"/>
    <w:hidden/>
    <w:uiPriority w:val="99"/>
    <w:semiHidden/>
    <w:rsid w:val="00155641"/>
    <w:rPr>
      <w:rFonts w:ascii="Trebuchet MS" w:hAnsi="Trebuchet MS"/>
      <w:sz w:val="24"/>
      <w:szCs w:val="24"/>
      <w:lang w:eastAsia="en-GB"/>
    </w:rPr>
  </w:style>
  <w:style w:type="character" w:styleId="UnresolvedMention">
    <w:name w:val="Unresolved Mention"/>
    <w:basedOn w:val="DefaultParagraphFont"/>
    <w:uiPriority w:val="99"/>
    <w:semiHidden/>
    <w:unhideWhenUsed/>
    <w:rsid w:val="003E5B91"/>
    <w:rPr>
      <w:color w:val="605E5C"/>
      <w:shd w:val="clear" w:color="auto" w:fill="E1DFDD"/>
    </w:rPr>
  </w:style>
  <w:style w:type="character" w:styleId="FollowedHyperlink">
    <w:name w:val="FollowedHyperlink"/>
    <w:basedOn w:val="DefaultParagraphFont"/>
    <w:rsid w:val="00E54471"/>
    <w:rPr>
      <w:color w:val="954F72" w:themeColor="followedHyperlink"/>
      <w:u w:val="single"/>
    </w:rPr>
  </w:style>
  <w:style w:type="paragraph" w:customStyle="1" w:styleId="xmsolistparagraph">
    <w:name w:val="x_msolistparagraph"/>
    <w:basedOn w:val="Normal"/>
    <w:rsid w:val="00D506D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20012">
      <w:bodyDiv w:val="1"/>
      <w:marLeft w:val="0"/>
      <w:marRight w:val="0"/>
      <w:marTop w:val="0"/>
      <w:marBottom w:val="0"/>
      <w:divBdr>
        <w:top w:val="none" w:sz="0" w:space="0" w:color="auto"/>
        <w:left w:val="none" w:sz="0" w:space="0" w:color="auto"/>
        <w:bottom w:val="none" w:sz="0" w:space="0" w:color="auto"/>
        <w:right w:val="none" w:sz="0" w:space="0" w:color="auto"/>
      </w:divBdr>
    </w:div>
    <w:div w:id="232742578">
      <w:bodyDiv w:val="1"/>
      <w:marLeft w:val="0"/>
      <w:marRight w:val="0"/>
      <w:marTop w:val="0"/>
      <w:marBottom w:val="0"/>
      <w:divBdr>
        <w:top w:val="none" w:sz="0" w:space="0" w:color="auto"/>
        <w:left w:val="none" w:sz="0" w:space="0" w:color="auto"/>
        <w:bottom w:val="none" w:sz="0" w:space="0" w:color="auto"/>
        <w:right w:val="none" w:sz="0" w:space="0" w:color="auto"/>
      </w:divBdr>
    </w:div>
    <w:div w:id="271787414">
      <w:bodyDiv w:val="1"/>
      <w:marLeft w:val="0"/>
      <w:marRight w:val="0"/>
      <w:marTop w:val="0"/>
      <w:marBottom w:val="0"/>
      <w:divBdr>
        <w:top w:val="none" w:sz="0" w:space="0" w:color="auto"/>
        <w:left w:val="none" w:sz="0" w:space="0" w:color="auto"/>
        <w:bottom w:val="none" w:sz="0" w:space="0" w:color="auto"/>
        <w:right w:val="none" w:sz="0" w:space="0" w:color="auto"/>
      </w:divBdr>
    </w:div>
    <w:div w:id="451823755">
      <w:bodyDiv w:val="1"/>
      <w:marLeft w:val="0"/>
      <w:marRight w:val="0"/>
      <w:marTop w:val="0"/>
      <w:marBottom w:val="0"/>
      <w:divBdr>
        <w:top w:val="none" w:sz="0" w:space="0" w:color="auto"/>
        <w:left w:val="none" w:sz="0" w:space="0" w:color="auto"/>
        <w:bottom w:val="none" w:sz="0" w:space="0" w:color="auto"/>
        <w:right w:val="none" w:sz="0" w:space="0" w:color="auto"/>
      </w:divBdr>
    </w:div>
    <w:div w:id="634258693">
      <w:bodyDiv w:val="1"/>
      <w:marLeft w:val="0"/>
      <w:marRight w:val="0"/>
      <w:marTop w:val="0"/>
      <w:marBottom w:val="0"/>
      <w:divBdr>
        <w:top w:val="none" w:sz="0" w:space="0" w:color="auto"/>
        <w:left w:val="none" w:sz="0" w:space="0" w:color="auto"/>
        <w:bottom w:val="none" w:sz="0" w:space="0" w:color="auto"/>
        <w:right w:val="none" w:sz="0" w:space="0" w:color="auto"/>
      </w:divBdr>
    </w:div>
    <w:div w:id="778988061">
      <w:bodyDiv w:val="1"/>
      <w:marLeft w:val="0"/>
      <w:marRight w:val="0"/>
      <w:marTop w:val="0"/>
      <w:marBottom w:val="0"/>
      <w:divBdr>
        <w:top w:val="none" w:sz="0" w:space="0" w:color="auto"/>
        <w:left w:val="none" w:sz="0" w:space="0" w:color="auto"/>
        <w:bottom w:val="none" w:sz="0" w:space="0" w:color="auto"/>
        <w:right w:val="none" w:sz="0" w:space="0" w:color="auto"/>
      </w:divBdr>
    </w:div>
    <w:div w:id="1043208661">
      <w:bodyDiv w:val="1"/>
      <w:marLeft w:val="0"/>
      <w:marRight w:val="0"/>
      <w:marTop w:val="0"/>
      <w:marBottom w:val="0"/>
      <w:divBdr>
        <w:top w:val="none" w:sz="0" w:space="0" w:color="auto"/>
        <w:left w:val="none" w:sz="0" w:space="0" w:color="auto"/>
        <w:bottom w:val="none" w:sz="0" w:space="0" w:color="auto"/>
        <w:right w:val="none" w:sz="0" w:space="0" w:color="auto"/>
      </w:divBdr>
      <w:divsChild>
        <w:div w:id="479809406">
          <w:blockQuote w:val="1"/>
          <w:marLeft w:val="0"/>
          <w:marRight w:val="0"/>
          <w:marTop w:val="120"/>
          <w:marBottom w:val="120"/>
          <w:divBdr>
            <w:top w:val="none" w:sz="0" w:space="0" w:color="3C73AA"/>
            <w:left w:val="single" w:sz="12" w:space="12" w:color="3C73AA"/>
            <w:bottom w:val="none" w:sz="0" w:space="0" w:color="3C73AA"/>
            <w:right w:val="none" w:sz="0" w:space="0" w:color="3C73AA"/>
          </w:divBdr>
          <w:divsChild>
            <w:div w:id="513223564">
              <w:marLeft w:val="0"/>
              <w:marRight w:val="0"/>
              <w:marTop w:val="0"/>
              <w:marBottom w:val="0"/>
              <w:divBdr>
                <w:top w:val="none" w:sz="0" w:space="0" w:color="auto"/>
                <w:left w:val="none" w:sz="0" w:space="0" w:color="auto"/>
                <w:bottom w:val="none" w:sz="0" w:space="0" w:color="auto"/>
                <w:right w:val="none" w:sz="0" w:space="0" w:color="auto"/>
              </w:divBdr>
              <w:divsChild>
                <w:div w:id="1989439473">
                  <w:marLeft w:val="0"/>
                  <w:marRight w:val="0"/>
                  <w:marTop w:val="0"/>
                  <w:marBottom w:val="0"/>
                  <w:divBdr>
                    <w:top w:val="none" w:sz="0" w:space="0" w:color="auto"/>
                    <w:left w:val="none" w:sz="0" w:space="0" w:color="auto"/>
                    <w:bottom w:val="none" w:sz="0" w:space="0" w:color="auto"/>
                    <w:right w:val="none" w:sz="0" w:space="0" w:color="auto"/>
                  </w:divBdr>
                  <w:divsChild>
                    <w:div w:id="978655647">
                      <w:marLeft w:val="0"/>
                      <w:marRight w:val="0"/>
                      <w:marTop w:val="0"/>
                      <w:marBottom w:val="0"/>
                      <w:divBdr>
                        <w:top w:val="none" w:sz="0" w:space="0" w:color="auto"/>
                        <w:left w:val="none" w:sz="0" w:space="0" w:color="auto"/>
                        <w:bottom w:val="none" w:sz="0" w:space="0" w:color="auto"/>
                        <w:right w:val="none" w:sz="0" w:space="0" w:color="auto"/>
                      </w:divBdr>
                      <w:divsChild>
                        <w:div w:id="1910119057">
                          <w:marLeft w:val="0"/>
                          <w:marRight w:val="0"/>
                          <w:marTop w:val="0"/>
                          <w:marBottom w:val="0"/>
                          <w:divBdr>
                            <w:top w:val="none" w:sz="0" w:space="0" w:color="auto"/>
                            <w:left w:val="none" w:sz="0" w:space="0" w:color="auto"/>
                            <w:bottom w:val="none" w:sz="0" w:space="0" w:color="auto"/>
                            <w:right w:val="none" w:sz="0" w:space="0" w:color="auto"/>
                          </w:divBdr>
                          <w:divsChild>
                            <w:div w:id="103309679">
                              <w:marLeft w:val="0"/>
                              <w:marRight w:val="0"/>
                              <w:marTop w:val="0"/>
                              <w:marBottom w:val="0"/>
                              <w:divBdr>
                                <w:top w:val="none" w:sz="0" w:space="0" w:color="auto"/>
                                <w:left w:val="none" w:sz="0" w:space="0" w:color="auto"/>
                                <w:bottom w:val="none" w:sz="0" w:space="0" w:color="auto"/>
                                <w:right w:val="none" w:sz="0" w:space="0" w:color="auto"/>
                              </w:divBdr>
                              <w:divsChild>
                                <w:div w:id="97841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554954">
      <w:bodyDiv w:val="1"/>
      <w:marLeft w:val="0"/>
      <w:marRight w:val="0"/>
      <w:marTop w:val="0"/>
      <w:marBottom w:val="0"/>
      <w:divBdr>
        <w:top w:val="none" w:sz="0" w:space="0" w:color="auto"/>
        <w:left w:val="none" w:sz="0" w:space="0" w:color="auto"/>
        <w:bottom w:val="none" w:sz="0" w:space="0" w:color="auto"/>
        <w:right w:val="none" w:sz="0" w:space="0" w:color="auto"/>
      </w:divBdr>
      <w:divsChild>
        <w:div w:id="627006622">
          <w:marLeft w:val="0"/>
          <w:marRight w:val="0"/>
          <w:marTop w:val="0"/>
          <w:marBottom w:val="0"/>
          <w:divBdr>
            <w:top w:val="none" w:sz="0" w:space="0" w:color="auto"/>
            <w:left w:val="none" w:sz="0" w:space="0" w:color="auto"/>
            <w:bottom w:val="none" w:sz="0" w:space="0" w:color="auto"/>
            <w:right w:val="none" w:sz="0" w:space="0" w:color="auto"/>
          </w:divBdr>
        </w:div>
        <w:div w:id="1176115854">
          <w:marLeft w:val="0"/>
          <w:marRight w:val="0"/>
          <w:marTop w:val="0"/>
          <w:marBottom w:val="0"/>
          <w:divBdr>
            <w:top w:val="none" w:sz="0" w:space="0" w:color="auto"/>
            <w:left w:val="none" w:sz="0" w:space="0" w:color="auto"/>
            <w:bottom w:val="none" w:sz="0" w:space="0" w:color="auto"/>
            <w:right w:val="none" w:sz="0" w:space="0" w:color="auto"/>
          </w:divBdr>
        </w:div>
        <w:div w:id="1183711680">
          <w:marLeft w:val="0"/>
          <w:marRight w:val="0"/>
          <w:marTop w:val="0"/>
          <w:marBottom w:val="0"/>
          <w:divBdr>
            <w:top w:val="none" w:sz="0" w:space="0" w:color="auto"/>
            <w:left w:val="none" w:sz="0" w:space="0" w:color="auto"/>
            <w:bottom w:val="none" w:sz="0" w:space="0" w:color="auto"/>
            <w:right w:val="none" w:sz="0" w:space="0" w:color="auto"/>
          </w:divBdr>
        </w:div>
      </w:divsChild>
    </w:div>
    <w:div w:id="1224147176">
      <w:bodyDiv w:val="1"/>
      <w:marLeft w:val="0"/>
      <w:marRight w:val="0"/>
      <w:marTop w:val="0"/>
      <w:marBottom w:val="0"/>
      <w:divBdr>
        <w:top w:val="none" w:sz="0" w:space="0" w:color="auto"/>
        <w:left w:val="none" w:sz="0" w:space="0" w:color="auto"/>
        <w:bottom w:val="none" w:sz="0" w:space="0" w:color="auto"/>
        <w:right w:val="none" w:sz="0" w:space="0" w:color="auto"/>
      </w:divBdr>
      <w:divsChild>
        <w:div w:id="259723697">
          <w:marLeft w:val="0"/>
          <w:marRight w:val="0"/>
          <w:marTop w:val="0"/>
          <w:marBottom w:val="0"/>
          <w:divBdr>
            <w:top w:val="none" w:sz="0" w:space="0" w:color="auto"/>
            <w:left w:val="none" w:sz="0" w:space="0" w:color="auto"/>
            <w:bottom w:val="none" w:sz="0" w:space="0" w:color="auto"/>
            <w:right w:val="none" w:sz="0" w:space="0" w:color="auto"/>
          </w:divBdr>
          <w:divsChild>
            <w:div w:id="18015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060908">
      <w:bodyDiv w:val="1"/>
      <w:marLeft w:val="0"/>
      <w:marRight w:val="0"/>
      <w:marTop w:val="0"/>
      <w:marBottom w:val="0"/>
      <w:divBdr>
        <w:top w:val="none" w:sz="0" w:space="0" w:color="auto"/>
        <w:left w:val="none" w:sz="0" w:space="0" w:color="auto"/>
        <w:bottom w:val="none" w:sz="0" w:space="0" w:color="auto"/>
        <w:right w:val="none" w:sz="0" w:space="0" w:color="auto"/>
      </w:divBdr>
    </w:div>
    <w:div w:id="1501891784">
      <w:bodyDiv w:val="1"/>
      <w:marLeft w:val="0"/>
      <w:marRight w:val="0"/>
      <w:marTop w:val="0"/>
      <w:marBottom w:val="0"/>
      <w:divBdr>
        <w:top w:val="none" w:sz="0" w:space="0" w:color="auto"/>
        <w:left w:val="none" w:sz="0" w:space="0" w:color="auto"/>
        <w:bottom w:val="none" w:sz="0" w:space="0" w:color="auto"/>
        <w:right w:val="none" w:sz="0" w:space="0" w:color="auto"/>
      </w:divBdr>
    </w:div>
    <w:div w:id="1738287336">
      <w:bodyDiv w:val="1"/>
      <w:marLeft w:val="0"/>
      <w:marRight w:val="0"/>
      <w:marTop w:val="0"/>
      <w:marBottom w:val="0"/>
      <w:divBdr>
        <w:top w:val="none" w:sz="0" w:space="0" w:color="auto"/>
        <w:left w:val="none" w:sz="0" w:space="0" w:color="auto"/>
        <w:bottom w:val="none" w:sz="0" w:space="0" w:color="auto"/>
        <w:right w:val="none" w:sz="0" w:space="0" w:color="auto"/>
      </w:divBdr>
    </w:div>
    <w:div w:id="1755936550">
      <w:bodyDiv w:val="1"/>
      <w:marLeft w:val="0"/>
      <w:marRight w:val="0"/>
      <w:marTop w:val="0"/>
      <w:marBottom w:val="0"/>
      <w:divBdr>
        <w:top w:val="none" w:sz="0" w:space="0" w:color="auto"/>
        <w:left w:val="none" w:sz="0" w:space="0" w:color="auto"/>
        <w:bottom w:val="none" w:sz="0" w:space="0" w:color="auto"/>
        <w:right w:val="none" w:sz="0" w:space="0" w:color="auto"/>
      </w:divBdr>
    </w:div>
    <w:div w:id="175940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bert\Application%20Data\Microsoft\Templates\SLT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fbc631-5ddd-47fd-9ea3-5782e31e05fa" xsi:nil="true"/>
    <lcf76f155ced4ddcb4097134ff3c332f xmlns="fe906ec2-0e12-4c1d-b571-41707c652e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17F75DC2829543B968DED7904E40CF" ma:contentTypeVersion="16" ma:contentTypeDescription="Create a new document." ma:contentTypeScope="" ma:versionID="09237f8fe96483898680fbf6fa54b3ae">
  <xsd:schema xmlns:xsd="http://www.w3.org/2001/XMLSchema" xmlns:xs="http://www.w3.org/2001/XMLSchema" xmlns:p="http://schemas.microsoft.com/office/2006/metadata/properties" xmlns:ns2="fe906ec2-0e12-4c1d-b571-41707c652e25" xmlns:ns3="1afbc631-5ddd-47fd-9ea3-5782e31e05fa" targetNamespace="http://schemas.microsoft.com/office/2006/metadata/properties" ma:root="true" ma:fieldsID="d234ff3a7aa3113af37d486784933496" ns2:_="" ns3:_="">
    <xsd:import namespace="fe906ec2-0e12-4c1d-b571-41707c652e25"/>
    <xsd:import namespace="1afbc631-5ddd-47fd-9ea3-5782e31e05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06ec2-0e12-4c1d-b571-41707c652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5536c2-526d-486b-b5bb-10340e98f0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fbc631-5ddd-47fd-9ea3-5782e31e05f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192a0ec-7289-4738-9a78-715f4ba3fd13}" ma:internalName="TaxCatchAll" ma:showField="CatchAllData" ma:web="1afbc631-5ddd-47fd-9ea3-5782e31e05f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A9CFF-58A8-4F62-8D8B-580E642918C2}">
  <ds:schemaRefs>
    <ds:schemaRef ds:uri="http://schemas.microsoft.com/sharepoint/v3/contenttype/forms"/>
  </ds:schemaRefs>
</ds:datastoreItem>
</file>

<file path=customXml/itemProps2.xml><?xml version="1.0" encoding="utf-8"?>
<ds:datastoreItem xmlns:ds="http://schemas.openxmlformats.org/officeDocument/2006/customXml" ds:itemID="{97D9298A-03BC-4EDF-B67A-4DF0698CA6CE}">
  <ds:schemaRefs>
    <ds:schemaRef ds:uri="http://schemas.microsoft.com/office/2006/metadata/properties"/>
    <ds:schemaRef ds:uri="http://schemas.microsoft.com/office/infopath/2007/PartnerControls"/>
    <ds:schemaRef ds:uri="1afbc631-5ddd-47fd-9ea3-5782e31e05fa"/>
    <ds:schemaRef ds:uri="fe906ec2-0e12-4c1d-b571-41707c652e25"/>
  </ds:schemaRefs>
</ds:datastoreItem>
</file>

<file path=customXml/itemProps3.xml><?xml version="1.0" encoding="utf-8"?>
<ds:datastoreItem xmlns:ds="http://schemas.openxmlformats.org/officeDocument/2006/customXml" ds:itemID="{7E88B43F-B5B8-4B26-BE74-68B34819C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06ec2-0e12-4c1d-b571-41707c652e25"/>
    <ds:schemaRef ds:uri="1afbc631-5ddd-47fd-9ea3-5782e31e0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SLTheader</Template>
  <TotalTime>0</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Dear Trustee,</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Trustee,</dc:title>
  <dc:subject/>
  <dc:creator>robert</dc:creator>
  <cp:keywords/>
  <cp:lastModifiedBy>Miranda Murdoch-Hughes</cp:lastModifiedBy>
  <cp:revision>3</cp:revision>
  <cp:lastPrinted>2022-10-03T17:29:00Z</cp:lastPrinted>
  <dcterms:created xsi:type="dcterms:W3CDTF">2022-10-12T13:56:00Z</dcterms:created>
  <dcterms:modified xsi:type="dcterms:W3CDTF">2022-10-13T08:28:00Z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0x010100B017F75DC2829543B968DED7904E40CF</vt:lpwstr>
  </property>
  <property fmtid="{D5CDD505-2E9C-101B-9397-08002B2CF9AE}" pid="3" name="MediaServiceImageTags">
    <vt:lpwstr/>
  </property>
</Properties>
</file>